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E5E51" w14:textId="77777777" w:rsidR="002014FB" w:rsidRDefault="00E02046" w:rsidP="00E96320">
      <w:pPr>
        <w:jc w:val="center"/>
      </w:pPr>
    </w:p>
    <w:p w14:paraId="6420A6C6" w14:textId="6BEEA8F8" w:rsidR="002A6A9D" w:rsidRDefault="002A6A9D" w:rsidP="002A6A9D">
      <w:pPr>
        <w:rPr>
          <w:b/>
          <w:color w:val="FF0000"/>
          <w:sz w:val="28"/>
          <w:szCs w:val="28"/>
        </w:rPr>
      </w:pPr>
      <w:r w:rsidRPr="00B40DE8">
        <w:rPr>
          <w:b/>
          <w:color w:val="0070C0"/>
          <w:sz w:val="28"/>
          <w:szCs w:val="28"/>
        </w:rPr>
        <w:t>Questions:</w:t>
      </w:r>
      <w:r>
        <w:rPr>
          <w:b/>
          <w:color w:val="0070C0"/>
          <w:sz w:val="28"/>
          <w:szCs w:val="28"/>
        </w:rPr>
        <w:t xml:space="preserve"> </w:t>
      </w:r>
      <w:r w:rsidR="00F23738">
        <w:rPr>
          <w:b/>
          <w:color w:val="FF0000"/>
          <w:sz w:val="28"/>
          <w:szCs w:val="28"/>
        </w:rPr>
        <w:t xml:space="preserve">Note to instructor: Below is a list of questions that are suitable for </w:t>
      </w:r>
      <w:proofErr w:type="spellStart"/>
      <w:r w:rsidR="00F23738">
        <w:rPr>
          <w:b/>
          <w:color w:val="FF0000"/>
          <w:sz w:val="28"/>
          <w:szCs w:val="28"/>
        </w:rPr>
        <w:t>a</w:t>
      </w:r>
      <w:proofErr w:type="spellEnd"/>
      <w:r w:rsidR="00F23738">
        <w:rPr>
          <w:b/>
          <w:color w:val="FF0000"/>
          <w:sz w:val="28"/>
          <w:szCs w:val="28"/>
        </w:rPr>
        <w:t xml:space="preserve"> exam. You may select any number of question that you may feel is best suited for your class.  This serves a mere guide and any additional questions are welcome.</w:t>
      </w:r>
    </w:p>
    <w:p w14:paraId="11A78EDE" w14:textId="3708E14E" w:rsidR="002A6A9D" w:rsidRDefault="002A6A9D" w:rsidP="002A6A9D">
      <w:pPr>
        <w:outlineLvl w:val="0"/>
        <w:rPr>
          <w:b/>
          <w:sz w:val="32"/>
          <w:szCs w:val="32"/>
          <w:u w:val="single"/>
        </w:rPr>
      </w:pPr>
    </w:p>
    <w:p w14:paraId="5469285E" w14:textId="679DB8CD" w:rsidR="00E96320" w:rsidRDefault="00A339E0" w:rsidP="00E43C77">
      <w:pPr>
        <w:jc w:val="center"/>
        <w:outlineLvl w:val="0"/>
        <w:rPr>
          <w:b/>
          <w:sz w:val="32"/>
          <w:szCs w:val="32"/>
          <w:u w:val="single"/>
        </w:rPr>
      </w:pPr>
      <w:r>
        <w:rPr>
          <w:b/>
          <w:sz w:val="32"/>
          <w:szCs w:val="32"/>
          <w:u w:val="single"/>
        </w:rPr>
        <w:t>Questions for Exam 2</w:t>
      </w:r>
    </w:p>
    <w:p w14:paraId="13D5A9D4" w14:textId="77777777" w:rsidR="00463FDF" w:rsidRDefault="00463FDF" w:rsidP="00E43C77">
      <w:pPr>
        <w:jc w:val="center"/>
        <w:outlineLvl w:val="0"/>
        <w:rPr>
          <w:b/>
          <w:sz w:val="32"/>
          <w:szCs w:val="32"/>
          <w:u w:val="single"/>
        </w:rPr>
      </w:pPr>
    </w:p>
    <w:p w14:paraId="613E8267" w14:textId="77777777" w:rsidR="00E96320" w:rsidRDefault="00E96320" w:rsidP="00E96320">
      <w:pPr>
        <w:jc w:val="center"/>
        <w:rPr>
          <w:b/>
          <w:sz w:val="32"/>
          <w:szCs w:val="32"/>
          <w:u w:val="single"/>
        </w:rPr>
      </w:pPr>
    </w:p>
    <w:p w14:paraId="361D849B" w14:textId="4E56DCA3" w:rsidR="00E96320" w:rsidRPr="000E7650" w:rsidRDefault="00E96320" w:rsidP="00E96320">
      <w:pPr>
        <w:pStyle w:val="ListParagraph"/>
        <w:numPr>
          <w:ilvl w:val="0"/>
          <w:numId w:val="2"/>
        </w:numPr>
        <w:rPr>
          <w:b/>
        </w:rPr>
      </w:pPr>
      <w:r w:rsidRPr="000E7650">
        <w:rPr>
          <w:b/>
        </w:rPr>
        <w:t xml:space="preserve">What is the </w:t>
      </w:r>
      <w:r w:rsidR="00460B42">
        <w:rPr>
          <w:b/>
        </w:rPr>
        <w:t>Sustainab</w:t>
      </w:r>
      <w:r w:rsidR="00B676C8">
        <w:rPr>
          <w:b/>
        </w:rPr>
        <w:t>i</w:t>
      </w:r>
      <w:r w:rsidR="00460B42">
        <w:rPr>
          <w:b/>
        </w:rPr>
        <w:t>lity</w:t>
      </w:r>
      <w:r w:rsidRPr="000E7650">
        <w:rPr>
          <w:b/>
        </w:rPr>
        <w:t>?</w:t>
      </w:r>
    </w:p>
    <w:p w14:paraId="7C6EDB42" w14:textId="77777777" w:rsidR="00E84E5A" w:rsidRDefault="00E84E5A" w:rsidP="00E84E5A"/>
    <w:p w14:paraId="05E238B8" w14:textId="0B4372C5" w:rsidR="009576F8" w:rsidRPr="00871E2C" w:rsidRDefault="009576F8" w:rsidP="009576F8">
      <w:pPr>
        <w:ind w:left="720"/>
        <w:rPr>
          <w:color w:val="FF0000"/>
        </w:rPr>
      </w:pPr>
      <w:r w:rsidRPr="00871E2C">
        <w:rPr>
          <w:color w:val="FF0000"/>
        </w:rPr>
        <w:t>Technologies and innovations that “Meeting the needs of the present generation without compromising the needs of future generations”</w:t>
      </w:r>
    </w:p>
    <w:p w14:paraId="7FF3BF7E" w14:textId="77777777" w:rsidR="00E84E5A" w:rsidRPr="00871E2C" w:rsidRDefault="00E84E5A" w:rsidP="009576F8">
      <w:pPr>
        <w:ind w:left="720"/>
        <w:rPr>
          <w:color w:val="FF0000"/>
        </w:rPr>
      </w:pPr>
    </w:p>
    <w:p w14:paraId="25750A53" w14:textId="2386C3EB" w:rsidR="00E96320" w:rsidRPr="00871E2C" w:rsidRDefault="00B676C8" w:rsidP="00B676C8">
      <w:pPr>
        <w:ind w:left="720"/>
        <w:rPr>
          <w:color w:val="FF0000"/>
        </w:rPr>
      </w:pPr>
      <w:r w:rsidRPr="00871E2C">
        <w:rPr>
          <w:color w:val="FF0000"/>
        </w:rPr>
        <w:t>Technologies or innovations that inherently are safer for the environment without compromising performance.</w:t>
      </w:r>
    </w:p>
    <w:p w14:paraId="1619C7BB" w14:textId="77777777" w:rsidR="00E96320" w:rsidRPr="000E7650" w:rsidRDefault="00E96320" w:rsidP="00E96320">
      <w:pPr>
        <w:rPr>
          <w:b/>
        </w:rPr>
      </w:pPr>
    </w:p>
    <w:p w14:paraId="760FFF89" w14:textId="3C7AA86D" w:rsidR="00E96320" w:rsidRPr="000E7650" w:rsidRDefault="00460B42" w:rsidP="00E96320">
      <w:pPr>
        <w:pStyle w:val="ListParagraph"/>
        <w:numPr>
          <w:ilvl w:val="0"/>
          <w:numId w:val="2"/>
        </w:numPr>
        <w:rPr>
          <w:b/>
        </w:rPr>
      </w:pPr>
      <w:r>
        <w:rPr>
          <w:b/>
        </w:rPr>
        <w:t>List</w:t>
      </w:r>
      <w:r w:rsidR="00E96320" w:rsidRPr="000E7650">
        <w:rPr>
          <w:b/>
        </w:rPr>
        <w:t xml:space="preserve"> the 12 Principles of Green Chemistry</w:t>
      </w:r>
      <w:r>
        <w:rPr>
          <w:b/>
        </w:rPr>
        <w:t xml:space="preserve"> at align with Sustainability</w:t>
      </w:r>
    </w:p>
    <w:p w14:paraId="45064400" w14:textId="77777777" w:rsidR="00E84E5A" w:rsidRDefault="00E84E5A" w:rsidP="00E84E5A"/>
    <w:p w14:paraId="601BA877" w14:textId="44913C28" w:rsidR="00E84E5A" w:rsidRPr="00871E2C" w:rsidRDefault="009576F8" w:rsidP="009576F8">
      <w:pPr>
        <w:ind w:left="720"/>
        <w:rPr>
          <w:color w:val="FF0000"/>
        </w:rPr>
      </w:pPr>
      <w:r w:rsidRPr="00871E2C">
        <w:rPr>
          <w:color w:val="FF0000"/>
        </w:rPr>
        <w:t>All of them!!</w:t>
      </w:r>
    </w:p>
    <w:p w14:paraId="69C57F9A" w14:textId="77777777" w:rsidR="001866A9" w:rsidRPr="000E7650" w:rsidRDefault="001866A9" w:rsidP="001866A9">
      <w:pPr>
        <w:rPr>
          <w:b/>
        </w:rPr>
      </w:pPr>
    </w:p>
    <w:p w14:paraId="419580EB" w14:textId="77777777" w:rsidR="001866A9" w:rsidRPr="000E7650" w:rsidRDefault="001866A9" w:rsidP="001866A9">
      <w:pPr>
        <w:rPr>
          <w:b/>
        </w:rPr>
      </w:pPr>
    </w:p>
    <w:p w14:paraId="23A4D9F5" w14:textId="23827B2F" w:rsidR="001866A9" w:rsidRPr="000E7650" w:rsidRDefault="001866A9" w:rsidP="00E96320">
      <w:pPr>
        <w:pStyle w:val="ListParagraph"/>
        <w:numPr>
          <w:ilvl w:val="0"/>
          <w:numId w:val="2"/>
        </w:numPr>
        <w:rPr>
          <w:b/>
        </w:rPr>
      </w:pPr>
      <w:r w:rsidRPr="000E7650">
        <w:rPr>
          <w:b/>
        </w:rPr>
        <w:t>What are t</w:t>
      </w:r>
      <w:r w:rsidR="00460B42">
        <w:rPr>
          <w:b/>
        </w:rPr>
        <w:t>he 3 criteria’s that sustainability tries to achieve</w:t>
      </w:r>
      <w:r w:rsidRPr="000E7650">
        <w:rPr>
          <w:b/>
        </w:rPr>
        <w:t>?</w:t>
      </w:r>
    </w:p>
    <w:p w14:paraId="201AB439" w14:textId="5FBC7C9C" w:rsidR="00E84E5A" w:rsidRDefault="00E84E5A" w:rsidP="00E84E5A"/>
    <w:p w14:paraId="5D0551E6" w14:textId="0AC29572" w:rsidR="00460B42" w:rsidRPr="00871E2C" w:rsidRDefault="00460B42" w:rsidP="00460B42">
      <w:pPr>
        <w:ind w:left="720"/>
        <w:rPr>
          <w:color w:val="FF0000"/>
        </w:rPr>
      </w:pPr>
      <w:r w:rsidRPr="00871E2C">
        <w:rPr>
          <w:color w:val="FF0000"/>
        </w:rPr>
        <w:t>Social, Environment, and Profit</w:t>
      </w:r>
    </w:p>
    <w:p w14:paraId="14D94F11" w14:textId="52AD1059" w:rsidR="00852737" w:rsidRDefault="00852737" w:rsidP="00C17745">
      <w:pPr>
        <w:pStyle w:val="ListParagraph"/>
      </w:pPr>
    </w:p>
    <w:p w14:paraId="24ADF0E6" w14:textId="77777777" w:rsidR="00757C04" w:rsidRDefault="00757C04" w:rsidP="00757C04"/>
    <w:p w14:paraId="2C79C919" w14:textId="77777777" w:rsidR="00757C04" w:rsidRDefault="00757C04" w:rsidP="00757C04"/>
    <w:p w14:paraId="5ECB2A39" w14:textId="3A9F5DEE" w:rsidR="00E96320" w:rsidRDefault="00757C04" w:rsidP="00E96320">
      <w:pPr>
        <w:pStyle w:val="ListParagraph"/>
        <w:numPr>
          <w:ilvl w:val="0"/>
          <w:numId w:val="2"/>
        </w:numPr>
        <w:rPr>
          <w:b/>
        </w:rPr>
      </w:pPr>
      <w:r w:rsidRPr="000E7650">
        <w:rPr>
          <w:b/>
        </w:rPr>
        <w:t xml:space="preserve">What </w:t>
      </w:r>
      <w:r w:rsidR="005B72CC">
        <w:rPr>
          <w:b/>
        </w:rPr>
        <w:t>are the United Nations Sustainability</w:t>
      </w:r>
      <w:r w:rsidR="00B676C8">
        <w:rPr>
          <w:b/>
        </w:rPr>
        <w:t xml:space="preserve"> Development</w:t>
      </w:r>
      <w:r w:rsidR="005B72CC">
        <w:rPr>
          <w:b/>
        </w:rPr>
        <w:t xml:space="preserve"> Goals? Give two examples of UN Sustainability</w:t>
      </w:r>
      <w:r w:rsidR="00B676C8">
        <w:rPr>
          <w:b/>
        </w:rPr>
        <w:t xml:space="preserve"> Development</w:t>
      </w:r>
      <w:r w:rsidR="005B72CC">
        <w:rPr>
          <w:b/>
        </w:rPr>
        <w:t xml:space="preserve"> Goals that align with Green Chemistry.</w:t>
      </w:r>
    </w:p>
    <w:p w14:paraId="768DD4AB" w14:textId="3A24AB24" w:rsidR="00062ED0" w:rsidRDefault="00062ED0" w:rsidP="00062ED0">
      <w:pPr>
        <w:pStyle w:val="ListParagraph"/>
        <w:rPr>
          <w:b/>
        </w:rPr>
      </w:pPr>
    </w:p>
    <w:p w14:paraId="25CAF0FB"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8" w:history="1">
        <w:r w:rsidR="00B676C8" w:rsidRPr="00E45E1C">
          <w:rPr>
            <w:rStyle w:val="Hyperlink"/>
            <w:rFonts w:ascii="inherit" w:hAnsi="inherit"/>
            <w:color w:val="FF0000"/>
            <w:sz w:val="20"/>
            <w:szCs w:val="20"/>
            <w:u w:val="none"/>
            <w:bdr w:val="none" w:sz="0" w:space="0" w:color="auto" w:frame="1"/>
          </w:rPr>
          <w:t>GOAL 1: No Poverty</w:t>
        </w:r>
      </w:hyperlink>
    </w:p>
    <w:p w14:paraId="758B9197"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9" w:history="1">
        <w:r w:rsidR="00B676C8" w:rsidRPr="00E45E1C">
          <w:rPr>
            <w:rStyle w:val="Hyperlink"/>
            <w:rFonts w:ascii="inherit" w:hAnsi="inherit"/>
            <w:color w:val="FF0000"/>
            <w:sz w:val="20"/>
            <w:szCs w:val="20"/>
            <w:u w:val="none"/>
            <w:bdr w:val="none" w:sz="0" w:space="0" w:color="auto" w:frame="1"/>
          </w:rPr>
          <w:t>GOAL 2: Zero Hunger</w:t>
        </w:r>
      </w:hyperlink>
    </w:p>
    <w:p w14:paraId="065D47D8"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0" w:history="1">
        <w:r w:rsidR="00B676C8" w:rsidRPr="00E45E1C">
          <w:rPr>
            <w:rStyle w:val="Hyperlink"/>
            <w:rFonts w:ascii="inherit" w:hAnsi="inherit"/>
            <w:color w:val="FF0000"/>
            <w:sz w:val="20"/>
            <w:szCs w:val="20"/>
            <w:u w:val="none"/>
            <w:bdr w:val="none" w:sz="0" w:space="0" w:color="auto" w:frame="1"/>
          </w:rPr>
          <w:t>GOAL 3: Good Health and Well-being</w:t>
        </w:r>
      </w:hyperlink>
    </w:p>
    <w:p w14:paraId="4399D1DB"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1" w:history="1">
        <w:r w:rsidR="00B676C8" w:rsidRPr="00E45E1C">
          <w:rPr>
            <w:rStyle w:val="Hyperlink"/>
            <w:rFonts w:ascii="inherit" w:hAnsi="inherit"/>
            <w:color w:val="FF0000"/>
            <w:sz w:val="20"/>
            <w:szCs w:val="20"/>
            <w:u w:val="none"/>
            <w:bdr w:val="none" w:sz="0" w:space="0" w:color="auto" w:frame="1"/>
          </w:rPr>
          <w:t>GOAL 4: Quality Education</w:t>
        </w:r>
      </w:hyperlink>
    </w:p>
    <w:p w14:paraId="7F1494B9"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2" w:history="1">
        <w:r w:rsidR="00B676C8" w:rsidRPr="00E45E1C">
          <w:rPr>
            <w:rStyle w:val="Hyperlink"/>
            <w:rFonts w:ascii="inherit" w:hAnsi="inherit"/>
            <w:color w:val="FF0000"/>
            <w:sz w:val="20"/>
            <w:szCs w:val="20"/>
            <w:u w:val="none"/>
            <w:bdr w:val="none" w:sz="0" w:space="0" w:color="auto" w:frame="1"/>
          </w:rPr>
          <w:t>GOAL 5: Gender Equality</w:t>
        </w:r>
      </w:hyperlink>
    </w:p>
    <w:p w14:paraId="539A7910"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3" w:history="1">
        <w:r w:rsidR="00B676C8" w:rsidRPr="00E45E1C">
          <w:rPr>
            <w:rStyle w:val="Hyperlink"/>
            <w:rFonts w:ascii="inherit" w:hAnsi="inherit"/>
            <w:color w:val="FF0000"/>
            <w:sz w:val="20"/>
            <w:szCs w:val="20"/>
            <w:u w:val="none"/>
            <w:bdr w:val="none" w:sz="0" w:space="0" w:color="auto" w:frame="1"/>
          </w:rPr>
          <w:t>GOAL 6: Clean Water and Sanitation</w:t>
        </w:r>
      </w:hyperlink>
    </w:p>
    <w:p w14:paraId="68233E64"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4" w:history="1">
        <w:r w:rsidR="00B676C8" w:rsidRPr="00E45E1C">
          <w:rPr>
            <w:rStyle w:val="Hyperlink"/>
            <w:rFonts w:ascii="inherit" w:hAnsi="inherit"/>
            <w:color w:val="FF0000"/>
            <w:sz w:val="20"/>
            <w:szCs w:val="20"/>
            <w:u w:val="none"/>
            <w:bdr w:val="none" w:sz="0" w:space="0" w:color="auto" w:frame="1"/>
          </w:rPr>
          <w:t>GOAL 7: Affordable and Clean Energy</w:t>
        </w:r>
      </w:hyperlink>
    </w:p>
    <w:p w14:paraId="2B1D6B87"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5" w:history="1">
        <w:r w:rsidR="00B676C8" w:rsidRPr="00E45E1C">
          <w:rPr>
            <w:rStyle w:val="Hyperlink"/>
            <w:rFonts w:ascii="inherit" w:hAnsi="inherit"/>
            <w:color w:val="FF0000"/>
            <w:sz w:val="20"/>
            <w:szCs w:val="20"/>
            <w:u w:val="none"/>
            <w:bdr w:val="none" w:sz="0" w:space="0" w:color="auto" w:frame="1"/>
          </w:rPr>
          <w:t>GOAL 8: Decent Work and Economic Growth</w:t>
        </w:r>
      </w:hyperlink>
    </w:p>
    <w:p w14:paraId="22B2F4C9" w14:textId="2B6D54CF"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6" w:history="1">
        <w:r w:rsidR="00B676C8" w:rsidRPr="00E45E1C">
          <w:rPr>
            <w:rStyle w:val="Hyperlink"/>
            <w:rFonts w:ascii="inherit" w:hAnsi="inherit"/>
            <w:color w:val="FF0000"/>
            <w:sz w:val="20"/>
            <w:szCs w:val="20"/>
            <w:u w:val="none"/>
            <w:bdr w:val="none" w:sz="0" w:space="0" w:color="auto" w:frame="1"/>
          </w:rPr>
          <w:t>GOAL 9: Industry, Innovation and Infrastructure</w:t>
        </w:r>
      </w:hyperlink>
      <w:r w:rsidR="00B676C8" w:rsidRPr="00E45E1C">
        <w:rPr>
          <w:rFonts w:ascii="Helvetica Neue" w:hAnsi="Helvetica Neue"/>
          <w:color w:val="FF0000"/>
          <w:sz w:val="20"/>
          <w:szCs w:val="20"/>
        </w:rPr>
        <w:tab/>
      </w:r>
    </w:p>
    <w:p w14:paraId="46657539"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7" w:history="1">
        <w:r w:rsidR="00B676C8" w:rsidRPr="00E45E1C">
          <w:rPr>
            <w:rStyle w:val="Hyperlink"/>
            <w:rFonts w:ascii="inherit" w:hAnsi="inherit"/>
            <w:color w:val="FF0000"/>
            <w:sz w:val="20"/>
            <w:szCs w:val="20"/>
            <w:u w:val="none"/>
            <w:bdr w:val="none" w:sz="0" w:space="0" w:color="auto" w:frame="1"/>
          </w:rPr>
          <w:t>GOAL 10: Reduced Inequality</w:t>
        </w:r>
      </w:hyperlink>
    </w:p>
    <w:p w14:paraId="3D4EDA02"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8" w:history="1">
        <w:r w:rsidR="00B676C8" w:rsidRPr="00E45E1C">
          <w:rPr>
            <w:rStyle w:val="Hyperlink"/>
            <w:rFonts w:ascii="inherit" w:hAnsi="inherit"/>
            <w:color w:val="FF0000"/>
            <w:sz w:val="20"/>
            <w:szCs w:val="20"/>
            <w:u w:val="none"/>
            <w:bdr w:val="none" w:sz="0" w:space="0" w:color="auto" w:frame="1"/>
          </w:rPr>
          <w:t>GOAL 11: Sustainable Cities and Communities</w:t>
        </w:r>
      </w:hyperlink>
    </w:p>
    <w:p w14:paraId="150E5173"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19" w:history="1">
        <w:r w:rsidR="00B676C8" w:rsidRPr="00E45E1C">
          <w:rPr>
            <w:rStyle w:val="Hyperlink"/>
            <w:rFonts w:ascii="inherit" w:hAnsi="inherit"/>
            <w:color w:val="FF0000"/>
            <w:sz w:val="20"/>
            <w:szCs w:val="20"/>
            <w:u w:val="none"/>
            <w:bdr w:val="none" w:sz="0" w:space="0" w:color="auto" w:frame="1"/>
          </w:rPr>
          <w:t>GOAL 12: Responsible Consumption and Production</w:t>
        </w:r>
      </w:hyperlink>
    </w:p>
    <w:p w14:paraId="615770A2"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20" w:history="1">
        <w:r w:rsidR="00B676C8" w:rsidRPr="00E45E1C">
          <w:rPr>
            <w:rStyle w:val="Hyperlink"/>
            <w:rFonts w:ascii="inherit" w:hAnsi="inherit"/>
            <w:color w:val="FF0000"/>
            <w:sz w:val="20"/>
            <w:szCs w:val="20"/>
            <w:u w:val="none"/>
            <w:bdr w:val="none" w:sz="0" w:space="0" w:color="auto" w:frame="1"/>
          </w:rPr>
          <w:t>GOAL 13: Climate Action</w:t>
        </w:r>
      </w:hyperlink>
    </w:p>
    <w:p w14:paraId="7288D81B"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21" w:history="1">
        <w:r w:rsidR="00B676C8" w:rsidRPr="00E45E1C">
          <w:rPr>
            <w:rStyle w:val="Hyperlink"/>
            <w:rFonts w:ascii="inherit" w:hAnsi="inherit"/>
            <w:color w:val="FF0000"/>
            <w:sz w:val="20"/>
            <w:szCs w:val="20"/>
            <w:u w:val="none"/>
            <w:bdr w:val="none" w:sz="0" w:space="0" w:color="auto" w:frame="1"/>
          </w:rPr>
          <w:t>GOAL 14: Life Below Water</w:t>
        </w:r>
      </w:hyperlink>
    </w:p>
    <w:p w14:paraId="06D77B2C"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22" w:history="1">
        <w:r w:rsidR="00B676C8" w:rsidRPr="00E45E1C">
          <w:rPr>
            <w:rStyle w:val="Hyperlink"/>
            <w:rFonts w:ascii="inherit" w:hAnsi="inherit"/>
            <w:color w:val="FF0000"/>
            <w:sz w:val="20"/>
            <w:szCs w:val="20"/>
            <w:u w:val="none"/>
            <w:bdr w:val="none" w:sz="0" w:space="0" w:color="auto" w:frame="1"/>
          </w:rPr>
          <w:t>GOAL 15: Life on Land</w:t>
        </w:r>
      </w:hyperlink>
    </w:p>
    <w:p w14:paraId="139D081A"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23" w:history="1">
        <w:r w:rsidR="00B676C8" w:rsidRPr="00E45E1C">
          <w:rPr>
            <w:rStyle w:val="Hyperlink"/>
            <w:rFonts w:ascii="inherit" w:hAnsi="inherit"/>
            <w:color w:val="FF0000"/>
            <w:sz w:val="20"/>
            <w:szCs w:val="20"/>
            <w:u w:val="none"/>
            <w:bdr w:val="none" w:sz="0" w:space="0" w:color="auto" w:frame="1"/>
          </w:rPr>
          <w:t>GOAL 16: Peace and Justice Strong Institutions</w:t>
        </w:r>
      </w:hyperlink>
    </w:p>
    <w:p w14:paraId="0A4C7B01" w14:textId="77777777" w:rsidR="00B676C8" w:rsidRPr="00E45E1C" w:rsidRDefault="00E02046" w:rsidP="00B676C8">
      <w:pPr>
        <w:pStyle w:val="NormalWeb"/>
        <w:spacing w:before="0" w:beforeAutospacing="0" w:after="0" w:afterAutospacing="0" w:line="255" w:lineRule="atLeast"/>
        <w:textAlignment w:val="baseline"/>
        <w:rPr>
          <w:rFonts w:ascii="Helvetica Neue" w:hAnsi="Helvetica Neue"/>
          <w:color w:val="FF0000"/>
          <w:sz w:val="20"/>
          <w:szCs w:val="20"/>
        </w:rPr>
      </w:pPr>
      <w:hyperlink r:id="rId24" w:history="1">
        <w:r w:rsidR="00B676C8" w:rsidRPr="00E45E1C">
          <w:rPr>
            <w:rStyle w:val="Hyperlink"/>
            <w:rFonts w:ascii="inherit" w:hAnsi="inherit"/>
            <w:color w:val="FF0000"/>
            <w:sz w:val="20"/>
            <w:szCs w:val="20"/>
            <w:u w:val="none"/>
            <w:bdr w:val="none" w:sz="0" w:space="0" w:color="auto" w:frame="1"/>
          </w:rPr>
          <w:t>GOAL 17: Partnerships to achieve the Goal</w:t>
        </w:r>
      </w:hyperlink>
    </w:p>
    <w:p w14:paraId="2BC66A35" w14:textId="75E53CD5" w:rsidR="00062ED0" w:rsidRDefault="00062ED0" w:rsidP="00062ED0">
      <w:pPr>
        <w:pStyle w:val="ListParagraph"/>
        <w:rPr>
          <w:b/>
        </w:rPr>
      </w:pPr>
    </w:p>
    <w:p w14:paraId="75E072FB" w14:textId="19AF365E" w:rsidR="00062ED0" w:rsidRPr="00B676C8" w:rsidRDefault="00062ED0" w:rsidP="00B676C8">
      <w:pPr>
        <w:rPr>
          <w:b/>
        </w:rPr>
      </w:pPr>
    </w:p>
    <w:p w14:paraId="00A56361" w14:textId="5C792731" w:rsidR="00062ED0" w:rsidRPr="000E7650" w:rsidRDefault="00062ED0" w:rsidP="00E96320">
      <w:pPr>
        <w:pStyle w:val="ListParagraph"/>
        <w:numPr>
          <w:ilvl w:val="0"/>
          <w:numId w:val="2"/>
        </w:numPr>
        <w:rPr>
          <w:b/>
        </w:rPr>
      </w:pPr>
      <w:r>
        <w:rPr>
          <w:b/>
        </w:rPr>
        <w:t>Define Life Cycle Assessment.</w:t>
      </w:r>
    </w:p>
    <w:p w14:paraId="3C6B5845" w14:textId="04CD20D4" w:rsidR="006A1510" w:rsidRPr="005B72CC" w:rsidRDefault="006A1510" w:rsidP="005B72CC">
      <w:pPr>
        <w:rPr>
          <w:b/>
        </w:rPr>
      </w:pPr>
    </w:p>
    <w:p w14:paraId="26FA13DC" w14:textId="0EE337CD" w:rsidR="00062ED0" w:rsidRPr="00871E2C" w:rsidRDefault="00062ED0" w:rsidP="00062ED0">
      <w:pPr>
        <w:ind w:left="720"/>
        <w:rPr>
          <w:color w:val="FF0000"/>
        </w:rPr>
      </w:pPr>
      <w:r w:rsidRPr="00871E2C">
        <w:rPr>
          <w:color w:val="FF0000"/>
        </w:rPr>
        <w:t>Compilation and evaluation of the inputs, outputs and the potential environmental impacts of a product system throughout its life cycle</w:t>
      </w:r>
      <w:r w:rsidR="00B676C8" w:rsidRPr="00871E2C">
        <w:rPr>
          <w:color w:val="FF0000"/>
        </w:rPr>
        <w:t>.</w:t>
      </w:r>
    </w:p>
    <w:p w14:paraId="5FA3008C" w14:textId="77777777" w:rsidR="00E84E5A" w:rsidRPr="00871E2C" w:rsidRDefault="00E84E5A" w:rsidP="00E84E5A">
      <w:pPr>
        <w:rPr>
          <w:color w:val="FF0000"/>
        </w:rPr>
      </w:pPr>
    </w:p>
    <w:p w14:paraId="0B58EE7A" w14:textId="7AFC3A78" w:rsidR="00E84E5A" w:rsidRPr="00871E2C" w:rsidRDefault="00E84E5A" w:rsidP="00E84E5A">
      <w:pPr>
        <w:rPr>
          <w:color w:val="FF0000"/>
        </w:rPr>
      </w:pPr>
    </w:p>
    <w:p w14:paraId="6DC17C35" w14:textId="77777777" w:rsidR="00E84E5A" w:rsidRDefault="00E84E5A" w:rsidP="00E84E5A"/>
    <w:p w14:paraId="0A1121B9" w14:textId="76FED5E0" w:rsidR="00E84E5A" w:rsidRDefault="00E84E5A" w:rsidP="00E84E5A"/>
    <w:p w14:paraId="3DB964CE" w14:textId="0AB5509B" w:rsidR="006A1510" w:rsidRPr="00C83DB2" w:rsidRDefault="00C83DB2" w:rsidP="00062ED0">
      <w:pPr>
        <w:pStyle w:val="ListParagraph"/>
        <w:numPr>
          <w:ilvl w:val="0"/>
          <w:numId w:val="2"/>
        </w:numPr>
        <w:rPr>
          <w:b/>
        </w:rPr>
      </w:pPr>
      <w:r w:rsidRPr="00C83DB2">
        <w:rPr>
          <w:b/>
        </w:rPr>
        <w:t>Fill in the process diagram for the phases and stages of a full LCA</w:t>
      </w:r>
    </w:p>
    <w:p w14:paraId="68E1FDDC" w14:textId="77777777" w:rsidR="00C83DB2" w:rsidRDefault="00C83DB2" w:rsidP="00C83DB2">
      <w:pPr>
        <w:pStyle w:val="ListParagraph"/>
      </w:pPr>
    </w:p>
    <w:p w14:paraId="71C3D345" w14:textId="048A7F34" w:rsidR="00C83DB2" w:rsidRDefault="00C83DB2" w:rsidP="00C83DB2">
      <w:pPr>
        <w:pStyle w:val="ListParagraph"/>
        <w:jc w:val="center"/>
      </w:pPr>
      <w:r>
        <w:rPr>
          <w:noProof/>
        </w:rPr>
        <w:drawing>
          <wp:inline distT="0" distB="0" distL="0" distR="0" wp14:anchorId="503EA8B5" wp14:editId="4C227C57">
            <wp:extent cx="3124200" cy="592356"/>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10-14 at 11.00.56 PM.png"/>
                    <pic:cNvPicPr/>
                  </pic:nvPicPr>
                  <pic:blipFill>
                    <a:blip r:embed="rId25">
                      <a:extLst>
                        <a:ext uri="{28A0092B-C50C-407E-A947-70E740481C1C}">
                          <a14:useLocalDpi xmlns:a14="http://schemas.microsoft.com/office/drawing/2010/main" val="0"/>
                        </a:ext>
                      </a:extLst>
                    </a:blip>
                    <a:stretch>
                      <a:fillRect/>
                    </a:stretch>
                  </pic:blipFill>
                  <pic:spPr>
                    <a:xfrm>
                      <a:off x="0" y="0"/>
                      <a:ext cx="3172592" cy="601531"/>
                    </a:xfrm>
                    <a:prstGeom prst="rect">
                      <a:avLst/>
                    </a:prstGeom>
                  </pic:spPr>
                </pic:pic>
              </a:graphicData>
            </a:graphic>
          </wp:inline>
        </w:drawing>
      </w:r>
    </w:p>
    <w:p w14:paraId="3B84F481" w14:textId="6E3BC936" w:rsidR="00C83DB2" w:rsidRDefault="00C83DB2" w:rsidP="00C83DB2">
      <w:pPr>
        <w:pStyle w:val="ListParagraph"/>
        <w:jc w:val="center"/>
      </w:pPr>
      <w:r>
        <w:rPr>
          <w:noProof/>
        </w:rPr>
        <w:drawing>
          <wp:inline distT="0" distB="0" distL="0" distR="0" wp14:anchorId="06A30EA9" wp14:editId="6F071923">
            <wp:extent cx="3038136" cy="2235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10-14 at 11.02.30 PM.png"/>
                    <pic:cNvPicPr/>
                  </pic:nvPicPr>
                  <pic:blipFill>
                    <a:blip r:embed="rId26">
                      <a:extLst>
                        <a:ext uri="{28A0092B-C50C-407E-A947-70E740481C1C}">
                          <a14:useLocalDpi xmlns:a14="http://schemas.microsoft.com/office/drawing/2010/main" val="0"/>
                        </a:ext>
                      </a:extLst>
                    </a:blip>
                    <a:stretch>
                      <a:fillRect/>
                    </a:stretch>
                  </pic:blipFill>
                  <pic:spPr>
                    <a:xfrm>
                      <a:off x="0" y="0"/>
                      <a:ext cx="3049432" cy="2243511"/>
                    </a:xfrm>
                    <a:prstGeom prst="rect">
                      <a:avLst/>
                    </a:prstGeom>
                  </pic:spPr>
                </pic:pic>
              </a:graphicData>
            </a:graphic>
          </wp:inline>
        </w:drawing>
      </w:r>
    </w:p>
    <w:p w14:paraId="0B9D3CAD" w14:textId="2A2D7192" w:rsidR="00C83DB2" w:rsidRDefault="00C83DB2" w:rsidP="00C83DB2">
      <w:pPr>
        <w:pStyle w:val="ListParagraph"/>
      </w:pPr>
    </w:p>
    <w:p w14:paraId="2C6AB4C6" w14:textId="14A5D564" w:rsidR="00C83DB2" w:rsidRDefault="00C83DB2" w:rsidP="00C83DB2">
      <w:pPr>
        <w:pStyle w:val="ListParagraph"/>
      </w:pPr>
    </w:p>
    <w:p w14:paraId="2B9BC762" w14:textId="073F4D4F" w:rsidR="00C83DB2" w:rsidRPr="00007E76" w:rsidRDefault="00C83DB2" w:rsidP="00C83DB2">
      <w:pPr>
        <w:rPr>
          <w:b/>
        </w:rPr>
      </w:pPr>
    </w:p>
    <w:p w14:paraId="09FEBA94" w14:textId="6C1E9497" w:rsidR="00007E76" w:rsidRPr="00007E76" w:rsidRDefault="00007E76" w:rsidP="00207969">
      <w:pPr>
        <w:pStyle w:val="ListParagraph"/>
        <w:numPr>
          <w:ilvl w:val="0"/>
          <w:numId w:val="2"/>
        </w:numPr>
        <w:rPr>
          <w:b/>
        </w:rPr>
      </w:pPr>
      <w:r w:rsidRPr="00007E76">
        <w:rPr>
          <w:b/>
        </w:rPr>
        <w:t>Why do companies perform LCA? List 2 of the 4 reasons.</w:t>
      </w:r>
    </w:p>
    <w:p w14:paraId="6C3750C0" w14:textId="5E1A77F3" w:rsidR="00007E76" w:rsidRDefault="00007E76" w:rsidP="00007E76"/>
    <w:p w14:paraId="07B7B699" w14:textId="77777777" w:rsidR="00007E76" w:rsidRPr="00871E2C" w:rsidRDefault="00007E76" w:rsidP="00007E76">
      <w:pPr>
        <w:numPr>
          <w:ilvl w:val="0"/>
          <w:numId w:val="19"/>
        </w:numPr>
        <w:rPr>
          <w:color w:val="FF0000"/>
        </w:rPr>
      </w:pPr>
      <w:r w:rsidRPr="00871E2C">
        <w:rPr>
          <w:color w:val="FF0000"/>
        </w:rPr>
        <w:t>Identify opportunities to improve environmental performance</w:t>
      </w:r>
    </w:p>
    <w:p w14:paraId="25731522" w14:textId="77777777" w:rsidR="00007E76" w:rsidRPr="00871E2C" w:rsidRDefault="00007E76" w:rsidP="00007E76">
      <w:pPr>
        <w:numPr>
          <w:ilvl w:val="0"/>
          <w:numId w:val="19"/>
        </w:numPr>
        <w:rPr>
          <w:color w:val="FF0000"/>
        </w:rPr>
      </w:pPr>
      <w:r w:rsidRPr="00871E2C">
        <w:rPr>
          <w:color w:val="FF0000"/>
        </w:rPr>
        <w:t>Inform decision-makers on “whole picture”</w:t>
      </w:r>
    </w:p>
    <w:p w14:paraId="5EB7A6A7" w14:textId="77777777" w:rsidR="00007E76" w:rsidRPr="00871E2C" w:rsidRDefault="00007E76" w:rsidP="00007E76">
      <w:pPr>
        <w:numPr>
          <w:ilvl w:val="0"/>
          <w:numId w:val="19"/>
        </w:numPr>
        <w:rPr>
          <w:color w:val="FF0000"/>
        </w:rPr>
      </w:pPr>
      <w:r w:rsidRPr="00871E2C">
        <w:rPr>
          <w:color w:val="FF0000"/>
        </w:rPr>
        <w:t>Select relevant indicators of environmental performance</w:t>
      </w:r>
    </w:p>
    <w:p w14:paraId="2C4F1B4E" w14:textId="77777777" w:rsidR="00007E76" w:rsidRPr="00871E2C" w:rsidRDefault="00007E76" w:rsidP="00007E76">
      <w:pPr>
        <w:numPr>
          <w:ilvl w:val="0"/>
          <w:numId w:val="19"/>
        </w:numPr>
        <w:rPr>
          <w:color w:val="FF0000"/>
        </w:rPr>
      </w:pPr>
      <w:r w:rsidRPr="00871E2C">
        <w:rPr>
          <w:color w:val="FF0000"/>
        </w:rPr>
        <w:t>Marketing e.g. ecolabels</w:t>
      </w:r>
    </w:p>
    <w:p w14:paraId="38788CD4" w14:textId="52B32EEC" w:rsidR="00007E76" w:rsidRDefault="00007E76" w:rsidP="00007E76">
      <w:pPr>
        <w:ind w:left="720"/>
      </w:pPr>
    </w:p>
    <w:p w14:paraId="3F1BED6D" w14:textId="77777777" w:rsidR="00D50676" w:rsidRDefault="00D50676" w:rsidP="00007E76">
      <w:pPr>
        <w:ind w:left="720"/>
      </w:pPr>
    </w:p>
    <w:p w14:paraId="35931CB8" w14:textId="4C6070C8" w:rsidR="00007E76" w:rsidRPr="00007E76" w:rsidRDefault="00007E76" w:rsidP="00007E76"/>
    <w:p w14:paraId="0EB53A26" w14:textId="3D33C515" w:rsidR="00007E76" w:rsidRDefault="00007E76" w:rsidP="00207969">
      <w:pPr>
        <w:pStyle w:val="ListParagraph"/>
        <w:numPr>
          <w:ilvl w:val="0"/>
          <w:numId w:val="2"/>
        </w:numPr>
        <w:rPr>
          <w:b/>
        </w:rPr>
      </w:pPr>
      <w:r w:rsidRPr="00007E76">
        <w:rPr>
          <w:b/>
        </w:rPr>
        <w:lastRenderedPageBreak/>
        <w:t>What is Circular Economy?</w:t>
      </w:r>
      <w:r>
        <w:rPr>
          <w:b/>
        </w:rPr>
        <w:t xml:space="preserve"> </w:t>
      </w:r>
    </w:p>
    <w:p w14:paraId="4F1D92AE" w14:textId="3C90F254" w:rsidR="00007E76" w:rsidRPr="00007E76" w:rsidRDefault="00007E76" w:rsidP="00007E76">
      <w:pPr>
        <w:pStyle w:val="ListParagraph"/>
      </w:pPr>
    </w:p>
    <w:p w14:paraId="40410220" w14:textId="77777777" w:rsidR="00007E76" w:rsidRPr="00871E2C" w:rsidRDefault="00007E76" w:rsidP="00007E76">
      <w:pPr>
        <w:pStyle w:val="ListParagraph"/>
        <w:rPr>
          <w:color w:val="FF0000"/>
        </w:rPr>
      </w:pPr>
      <w:r w:rsidRPr="00871E2C">
        <w:rPr>
          <w:color w:val="FF0000"/>
        </w:rPr>
        <w:t>A circular economy is an alternative to a traditional linear economy (make, use, dispose) in which we keep resources in use for as long as possible, extract the maximum value from them whilst in use, then recover and regenerate products and materials at the end of each service life.</w:t>
      </w:r>
    </w:p>
    <w:p w14:paraId="1FAD678B" w14:textId="77777777" w:rsidR="00007E76" w:rsidRPr="00007E76" w:rsidRDefault="00007E76" w:rsidP="00007E76">
      <w:pPr>
        <w:pStyle w:val="ListParagraph"/>
        <w:rPr>
          <w:b/>
        </w:rPr>
      </w:pPr>
    </w:p>
    <w:p w14:paraId="7E668BEC" w14:textId="77777777" w:rsidR="00007E76" w:rsidRPr="00007E76" w:rsidRDefault="00007E76" w:rsidP="00007E76">
      <w:pPr>
        <w:pStyle w:val="ListParagraph"/>
      </w:pPr>
    </w:p>
    <w:p w14:paraId="4DFF728C" w14:textId="5BDA3B40" w:rsidR="00007E76" w:rsidRDefault="00007E76" w:rsidP="00207969">
      <w:pPr>
        <w:pStyle w:val="ListParagraph"/>
        <w:numPr>
          <w:ilvl w:val="0"/>
          <w:numId w:val="2"/>
        </w:numPr>
        <w:rPr>
          <w:b/>
        </w:rPr>
      </w:pPr>
      <w:r w:rsidRPr="00007E76">
        <w:rPr>
          <w:b/>
        </w:rPr>
        <w:t>How is Circular Economy different from LCA?</w:t>
      </w:r>
    </w:p>
    <w:p w14:paraId="5E1FF0A6" w14:textId="0A5FE773" w:rsidR="00007E76" w:rsidRDefault="00007E76" w:rsidP="00007E76">
      <w:pPr>
        <w:pStyle w:val="ListParagraph"/>
        <w:rPr>
          <w:b/>
        </w:rPr>
      </w:pPr>
    </w:p>
    <w:p w14:paraId="1C3EE3C6" w14:textId="69276195" w:rsidR="00007E76" w:rsidRPr="00871E2C" w:rsidRDefault="00480D68" w:rsidP="00007E76">
      <w:pPr>
        <w:pStyle w:val="ListParagraph"/>
        <w:numPr>
          <w:ilvl w:val="0"/>
          <w:numId w:val="23"/>
        </w:numPr>
        <w:rPr>
          <w:color w:val="FF0000"/>
        </w:rPr>
      </w:pPr>
      <w:r w:rsidRPr="00871E2C">
        <w:rPr>
          <w:color w:val="FF0000"/>
        </w:rPr>
        <w:t>LCA helps analyze the raw material usage and disposal, but neglects to connect disposal streams for other industries raw materials.</w:t>
      </w:r>
    </w:p>
    <w:p w14:paraId="26D78618" w14:textId="29547AFA" w:rsidR="00480D68" w:rsidRPr="00871E2C" w:rsidRDefault="00480D68" w:rsidP="00007E76">
      <w:pPr>
        <w:pStyle w:val="ListParagraph"/>
        <w:numPr>
          <w:ilvl w:val="0"/>
          <w:numId w:val="23"/>
        </w:numPr>
        <w:rPr>
          <w:color w:val="FF0000"/>
        </w:rPr>
      </w:pPr>
      <w:r w:rsidRPr="00871E2C">
        <w:rPr>
          <w:color w:val="FF0000"/>
        </w:rPr>
        <w:t>Circular economy inherently tries to make the products from waste streams of other industries.</w:t>
      </w:r>
    </w:p>
    <w:p w14:paraId="28FEA176" w14:textId="0BEFC36C" w:rsidR="00480D68" w:rsidRPr="00871E2C" w:rsidRDefault="00480D68" w:rsidP="00007E76">
      <w:pPr>
        <w:pStyle w:val="ListParagraph"/>
        <w:numPr>
          <w:ilvl w:val="0"/>
          <w:numId w:val="23"/>
        </w:numPr>
        <w:rPr>
          <w:color w:val="FF0000"/>
        </w:rPr>
      </w:pPr>
      <w:r w:rsidRPr="00871E2C">
        <w:rPr>
          <w:color w:val="FF0000"/>
        </w:rPr>
        <w:t>Circular economy is a model for a true waste-to-value stream companies.</w:t>
      </w:r>
    </w:p>
    <w:p w14:paraId="0FF9279D" w14:textId="3D67B109" w:rsidR="00007E76" w:rsidRPr="00007E76" w:rsidRDefault="00007E76" w:rsidP="00007E76">
      <w:pPr>
        <w:pStyle w:val="ListParagraph"/>
      </w:pPr>
      <w:r>
        <w:t xml:space="preserve"> </w:t>
      </w:r>
    </w:p>
    <w:p w14:paraId="1D386EFD" w14:textId="1C862062" w:rsidR="00480D68" w:rsidRPr="004C6BD1" w:rsidRDefault="004C6BD1" w:rsidP="00207969">
      <w:pPr>
        <w:pStyle w:val="ListParagraph"/>
        <w:numPr>
          <w:ilvl w:val="0"/>
          <w:numId w:val="2"/>
        </w:numPr>
        <w:rPr>
          <w:b/>
        </w:rPr>
      </w:pPr>
      <w:r w:rsidRPr="004C6BD1">
        <w:rPr>
          <w:b/>
        </w:rPr>
        <w:t>Define a renewable resource/feedstock.</w:t>
      </w:r>
    </w:p>
    <w:p w14:paraId="60951CDA" w14:textId="21235E75" w:rsidR="004C6BD1" w:rsidRDefault="004C6BD1" w:rsidP="004C6BD1"/>
    <w:p w14:paraId="64EB78FB" w14:textId="44D88BE4" w:rsidR="004C6BD1" w:rsidRPr="00871E2C" w:rsidRDefault="004C6BD1" w:rsidP="004C6BD1">
      <w:pPr>
        <w:ind w:left="720"/>
        <w:rPr>
          <w:color w:val="FF0000"/>
        </w:rPr>
      </w:pPr>
      <w:r w:rsidRPr="00871E2C">
        <w:rPr>
          <w:color w:val="FF0000"/>
        </w:rPr>
        <w:t xml:space="preserve">Any resource/material that can be or will be replenish naturally in </w:t>
      </w:r>
      <w:r w:rsidR="00131FEE" w:rsidRPr="00871E2C">
        <w:rPr>
          <w:color w:val="FF0000"/>
        </w:rPr>
        <w:t>an set time frame. Not a one-time use material.</w:t>
      </w:r>
    </w:p>
    <w:p w14:paraId="427B8577" w14:textId="77777777" w:rsidR="00131FEE" w:rsidRPr="00871E2C" w:rsidRDefault="00131FEE" w:rsidP="004C6BD1">
      <w:pPr>
        <w:ind w:left="720"/>
        <w:rPr>
          <w:color w:val="FF0000"/>
        </w:rPr>
      </w:pPr>
    </w:p>
    <w:p w14:paraId="23331A83" w14:textId="447A7A30" w:rsidR="00131FEE" w:rsidRPr="00B6624D" w:rsidRDefault="00131FEE" w:rsidP="00207969">
      <w:pPr>
        <w:pStyle w:val="ListParagraph"/>
        <w:numPr>
          <w:ilvl w:val="0"/>
          <w:numId w:val="2"/>
        </w:numPr>
        <w:rPr>
          <w:b/>
        </w:rPr>
      </w:pPr>
      <w:r w:rsidRPr="00B6624D">
        <w:rPr>
          <w:b/>
        </w:rPr>
        <w:t>What has to be satisfied to ensure a resource/feedstock as a viable renewable resource?</w:t>
      </w:r>
    </w:p>
    <w:p w14:paraId="29AE58EF" w14:textId="450A45CD" w:rsidR="00131FEE" w:rsidRDefault="00131FEE" w:rsidP="00131FEE"/>
    <w:p w14:paraId="3624B4C5" w14:textId="67836B25" w:rsidR="00131FEE" w:rsidRPr="00871E2C" w:rsidRDefault="00131FEE" w:rsidP="00131FEE">
      <w:pPr>
        <w:ind w:left="720"/>
        <w:rPr>
          <w:color w:val="FF0000"/>
        </w:rPr>
      </w:pPr>
      <w:r w:rsidRPr="00871E2C">
        <w:rPr>
          <w:color w:val="FF0000"/>
        </w:rPr>
        <w:t>The rate of growth/replenish must be fast than its depletion rate</w:t>
      </w:r>
    </w:p>
    <w:p w14:paraId="2EB56413" w14:textId="129F61F6" w:rsidR="00131FEE" w:rsidRPr="00871E2C" w:rsidRDefault="00131FEE" w:rsidP="00131FEE">
      <w:pPr>
        <w:ind w:left="720"/>
        <w:rPr>
          <w:color w:val="FF0000"/>
        </w:rPr>
      </w:pPr>
      <w:r w:rsidRPr="00871E2C">
        <w:rPr>
          <w:color w:val="FF0000"/>
        </w:rPr>
        <w:t>Renewable resources CANNOT complete with food sources.</w:t>
      </w:r>
    </w:p>
    <w:p w14:paraId="077DC442" w14:textId="77777777" w:rsidR="00131FEE" w:rsidRPr="00131FEE" w:rsidRDefault="00131FEE" w:rsidP="00131FEE">
      <w:pPr>
        <w:ind w:left="720"/>
      </w:pPr>
    </w:p>
    <w:p w14:paraId="50C683BA" w14:textId="23FC02D7" w:rsidR="00C70772" w:rsidRDefault="00C70772" w:rsidP="00207969">
      <w:pPr>
        <w:pStyle w:val="ListParagraph"/>
        <w:numPr>
          <w:ilvl w:val="0"/>
          <w:numId w:val="2"/>
        </w:numPr>
      </w:pPr>
      <w:r w:rsidRPr="00C70772">
        <w:rPr>
          <w:b/>
        </w:rPr>
        <w:t>Provide a list of 5 types of renewable resources used a to make platform materials</w:t>
      </w:r>
      <w:r>
        <w:t>.</w:t>
      </w:r>
    </w:p>
    <w:p w14:paraId="1605CAE6" w14:textId="5437E95B" w:rsidR="00C70772" w:rsidRDefault="00C70772" w:rsidP="00C70772">
      <w:pPr>
        <w:ind w:left="360"/>
      </w:pPr>
    </w:p>
    <w:p w14:paraId="00002B58" w14:textId="695377E2" w:rsidR="00C70772" w:rsidRPr="00871E2C" w:rsidRDefault="00C70772" w:rsidP="00C70772">
      <w:pPr>
        <w:ind w:left="720"/>
        <w:rPr>
          <w:color w:val="FF0000"/>
        </w:rPr>
      </w:pPr>
      <w:r w:rsidRPr="00871E2C">
        <w:rPr>
          <w:color w:val="FF0000"/>
        </w:rPr>
        <w:t>Sugars</w:t>
      </w:r>
    </w:p>
    <w:p w14:paraId="422B061F" w14:textId="0B8E62FF" w:rsidR="00C70772" w:rsidRPr="00871E2C" w:rsidRDefault="00C70772" w:rsidP="00C70772">
      <w:pPr>
        <w:ind w:left="720"/>
        <w:rPr>
          <w:color w:val="FF0000"/>
        </w:rPr>
      </w:pPr>
      <w:r w:rsidRPr="00871E2C">
        <w:rPr>
          <w:color w:val="FF0000"/>
        </w:rPr>
        <w:t>Lignin</w:t>
      </w:r>
    </w:p>
    <w:p w14:paraId="70789A37" w14:textId="54397857" w:rsidR="00C70772" w:rsidRPr="00871E2C" w:rsidRDefault="00C70772" w:rsidP="00C70772">
      <w:pPr>
        <w:ind w:left="720"/>
        <w:rPr>
          <w:color w:val="FF0000"/>
        </w:rPr>
      </w:pPr>
      <w:r w:rsidRPr="00871E2C">
        <w:rPr>
          <w:color w:val="FF0000"/>
        </w:rPr>
        <w:t>Cellulose</w:t>
      </w:r>
    </w:p>
    <w:p w14:paraId="3BCA83B0" w14:textId="57ECAD86" w:rsidR="00C70772" w:rsidRPr="00871E2C" w:rsidRDefault="00C70772" w:rsidP="00C70772">
      <w:pPr>
        <w:ind w:left="720"/>
        <w:rPr>
          <w:color w:val="FF0000"/>
        </w:rPr>
      </w:pPr>
      <w:r w:rsidRPr="00871E2C">
        <w:rPr>
          <w:color w:val="FF0000"/>
        </w:rPr>
        <w:t>Pectin</w:t>
      </w:r>
    </w:p>
    <w:p w14:paraId="2DC9C173" w14:textId="23FC7A27" w:rsidR="00C70772" w:rsidRPr="00871E2C" w:rsidRDefault="00C70772" w:rsidP="00C70772">
      <w:pPr>
        <w:ind w:left="720"/>
        <w:rPr>
          <w:color w:val="FF0000"/>
        </w:rPr>
      </w:pPr>
      <w:r w:rsidRPr="00871E2C">
        <w:rPr>
          <w:color w:val="FF0000"/>
        </w:rPr>
        <w:t>Phenols</w:t>
      </w:r>
    </w:p>
    <w:p w14:paraId="27E6FFAA" w14:textId="54162614" w:rsidR="00C70772" w:rsidRPr="00871E2C" w:rsidRDefault="00C70772" w:rsidP="00C70772">
      <w:pPr>
        <w:ind w:left="720"/>
        <w:rPr>
          <w:color w:val="FF0000"/>
        </w:rPr>
      </w:pPr>
      <w:r w:rsidRPr="00871E2C">
        <w:rPr>
          <w:color w:val="FF0000"/>
        </w:rPr>
        <w:t>Chitosan</w:t>
      </w:r>
    </w:p>
    <w:p w14:paraId="70BFAB4C" w14:textId="093AFB06" w:rsidR="00C70772" w:rsidRPr="00871E2C" w:rsidRDefault="00C70772" w:rsidP="00C70772">
      <w:pPr>
        <w:ind w:left="720"/>
        <w:rPr>
          <w:color w:val="FF0000"/>
        </w:rPr>
      </w:pPr>
      <w:r w:rsidRPr="00871E2C">
        <w:rPr>
          <w:color w:val="FF0000"/>
        </w:rPr>
        <w:t>Starch</w:t>
      </w:r>
    </w:p>
    <w:p w14:paraId="36BCB999" w14:textId="080BE065" w:rsidR="00C70772" w:rsidRPr="00871E2C" w:rsidRDefault="00C70772" w:rsidP="00C70772">
      <w:pPr>
        <w:ind w:left="720"/>
        <w:rPr>
          <w:color w:val="FF0000"/>
        </w:rPr>
      </w:pPr>
      <w:r w:rsidRPr="00871E2C">
        <w:rPr>
          <w:color w:val="FF0000"/>
        </w:rPr>
        <w:t>Collagen</w:t>
      </w:r>
    </w:p>
    <w:p w14:paraId="3DFFA626" w14:textId="2D703256" w:rsidR="00C70772" w:rsidRPr="00C70772" w:rsidRDefault="00C70772" w:rsidP="00C70772">
      <w:pPr>
        <w:pStyle w:val="ListParagraph"/>
      </w:pPr>
    </w:p>
    <w:p w14:paraId="0669C2CA" w14:textId="0B364F45" w:rsidR="00E0540D" w:rsidRPr="000F1E2B" w:rsidRDefault="00E0540D" w:rsidP="00207969">
      <w:pPr>
        <w:pStyle w:val="ListParagraph"/>
        <w:numPr>
          <w:ilvl w:val="0"/>
          <w:numId w:val="2"/>
        </w:numPr>
        <w:rPr>
          <w:b/>
        </w:rPr>
      </w:pPr>
      <w:r w:rsidRPr="000F1E2B">
        <w:rPr>
          <w:b/>
        </w:rPr>
        <w:t>What is Pyrolysis?</w:t>
      </w:r>
    </w:p>
    <w:p w14:paraId="3D8BBEE4" w14:textId="7BB56933" w:rsidR="00E0540D" w:rsidRDefault="00E0540D" w:rsidP="00E0540D"/>
    <w:p w14:paraId="5F53EF33" w14:textId="1B68E796" w:rsidR="00E0540D" w:rsidRPr="00871E2C" w:rsidRDefault="00E0540D" w:rsidP="00E0540D">
      <w:pPr>
        <w:ind w:left="720"/>
        <w:rPr>
          <w:color w:val="FF0000"/>
        </w:rPr>
      </w:pPr>
      <w:r w:rsidRPr="00871E2C">
        <w:rPr>
          <w:color w:val="FF0000"/>
        </w:rPr>
        <w:t>Pyrolysis is the heating of an organic material, such as biomass</w:t>
      </w:r>
      <w:r w:rsidRPr="00871E2C">
        <w:rPr>
          <w:color w:val="FF0000"/>
          <w:u w:val="single"/>
        </w:rPr>
        <w:t>,</w:t>
      </w:r>
      <w:r w:rsidRPr="00871E2C">
        <w:rPr>
          <w:color w:val="FF0000"/>
        </w:rPr>
        <w:t> in the absence of oxygen. In this treatment, material is exposed to high temperature</w:t>
      </w:r>
      <w:r w:rsidR="00B5024C" w:rsidRPr="00871E2C">
        <w:rPr>
          <w:color w:val="FF0000"/>
        </w:rPr>
        <w:t>s</w:t>
      </w:r>
      <w:r w:rsidRPr="00871E2C">
        <w:rPr>
          <w:color w:val="FF0000"/>
        </w:rPr>
        <w:t xml:space="preserve">, and  </w:t>
      </w:r>
      <w:r w:rsidR="00B5024C" w:rsidRPr="00871E2C">
        <w:rPr>
          <w:color w:val="FF0000"/>
        </w:rPr>
        <w:t>go</w:t>
      </w:r>
      <w:r w:rsidRPr="00871E2C">
        <w:rPr>
          <w:color w:val="FF0000"/>
        </w:rPr>
        <w:t xml:space="preserve"> through chemical and physical separation</w:t>
      </w:r>
      <w:r w:rsidR="00B5024C" w:rsidRPr="00871E2C">
        <w:rPr>
          <w:color w:val="FF0000"/>
        </w:rPr>
        <w:t xml:space="preserve">s to yield value-added </w:t>
      </w:r>
      <w:r w:rsidRPr="00871E2C">
        <w:rPr>
          <w:color w:val="FF0000"/>
        </w:rPr>
        <w:t>molecules</w:t>
      </w:r>
      <w:r w:rsidR="00B5024C" w:rsidRPr="00871E2C">
        <w:rPr>
          <w:color w:val="FF0000"/>
        </w:rPr>
        <w:t xml:space="preserve"> of different </w:t>
      </w:r>
      <w:r w:rsidR="002C66E5" w:rsidRPr="00871E2C">
        <w:rPr>
          <w:color w:val="FF0000"/>
        </w:rPr>
        <w:t>functionality</w:t>
      </w:r>
      <w:r w:rsidRPr="00871E2C">
        <w:rPr>
          <w:color w:val="FF0000"/>
        </w:rPr>
        <w:t>.</w:t>
      </w:r>
    </w:p>
    <w:p w14:paraId="7991CA1A" w14:textId="71980DF7" w:rsidR="00E0540D" w:rsidRPr="00E0540D" w:rsidRDefault="00E0540D" w:rsidP="000F1E2B"/>
    <w:p w14:paraId="08F6F500" w14:textId="6B46C21D" w:rsidR="000F1E2B" w:rsidRPr="003513C2" w:rsidRDefault="000F1E2B" w:rsidP="00207969">
      <w:pPr>
        <w:pStyle w:val="ListParagraph"/>
        <w:numPr>
          <w:ilvl w:val="0"/>
          <w:numId w:val="2"/>
        </w:numPr>
        <w:rPr>
          <w:b/>
        </w:rPr>
      </w:pPr>
      <w:r w:rsidRPr="003513C2">
        <w:rPr>
          <w:b/>
        </w:rPr>
        <w:t>Explain the ABE process. What type of feedstock are needed for the process? Can it use renewable feedstocks to make bio-based ABE?</w:t>
      </w:r>
    </w:p>
    <w:p w14:paraId="1491B12C" w14:textId="2508B6AD" w:rsidR="006B5FCC" w:rsidRDefault="006B5FCC" w:rsidP="006B5FCC">
      <w:pPr>
        <w:ind w:left="360"/>
      </w:pPr>
    </w:p>
    <w:p w14:paraId="7439FDB6" w14:textId="0F043F9F" w:rsidR="006B5FCC" w:rsidRPr="00871E2C" w:rsidRDefault="003513C2" w:rsidP="006B5FCC">
      <w:pPr>
        <w:ind w:left="720"/>
        <w:rPr>
          <w:color w:val="FF0000"/>
        </w:rPr>
      </w:pPr>
      <w:r w:rsidRPr="00871E2C">
        <w:rPr>
          <w:color w:val="FF0000"/>
        </w:rPr>
        <w:t xml:space="preserve">The ABE </w:t>
      </w:r>
      <w:r w:rsidR="006B5FCC" w:rsidRPr="00871E2C">
        <w:rPr>
          <w:color w:val="FF0000"/>
        </w:rPr>
        <w:t>process</w:t>
      </w:r>
      <w:r w:rsidRPr="00871E2C">
        <w:rPr>
          <w:color w:val="FF0000"/>
        </w:rPr>
        <w:t xml:space="preserve"> is a process</w:t>
      </w:r>
      <w:r w:rsidR="006B5FCC" w:rsidRPr="00871E2C">
        <w:rPr>
          <w:color w:val="FF0000"/>
        </w:rPr>
        <w:t xml:space="preserve"> that uses bacterial fermentation to produce acetone, n-butanol, and ethanol from carbohydrates such as starch and glucose</w:t>
      </w:r>
      <w:r w:rsidRPr="00871E2C">
        <w:rPr>
          <w:color w:val="FF0000"/>
        </w:rPr>
        <w:t>.</w:t>
      </w:r>
    </w:p>
    <w:p w14:paraId="310968BD" w14:textId="5103FA6B" w:rsidR="003513C2" w:rsidRPr="00871E2C" w:rsidRDefault="003513C2" w:rsidP="006B5FCC">
      <w:pPr>
        <w:ind w:left="720"/>
        <w:rPr>
          <w:color w:val="FF0000"/>
        </w:rPr>
      </w:pPr>
    </w:p>
    <w:p w14:paraId="20AAB9F5" w14:textId="5766A14C" w:rsidR="003513C2" w:rsidRPr="00871E2C" w:rsidRDefault="003513C2" w:rsidP="006B5FCC">
      <w:pPr>
        <w:ind w:left="720"/>
        <w:rPr>
          <w:color w:val="FF0000"/>
        </w:rPr>
      </w:pPr>
      <w:r w:rsidRPr="00871E2C">
        <w:rPr>
          <w:color w:val="FF0000"/>
        </w:rPr>
        <w:t>Yes it can use both renewable feedstocks and thus making it bio-based.</w:t>
      </w:r>
    </w:p>
    <w:p w14:paraId="5A54D3FA" w14:textId="77777777" w:rsidR="006B5FCC" w:rsidRPr="000F1E2B" w:rsidRDefault="006B5FCC" w:rsidP="006B5FCC">
      <w:pPr>
        <w:ind w:left="720"/>
      </w:pPr>
    </w:p>
    <w:p w14:paraId="7B0107E0" w14:textId="77777777" w:rsidR="000F1E2B" w:rsidRPr="000F1E2B" w:rsidRDefault="000F1E2B" w:rsidP="000F1E2B">
      <w:pPr>
        <w:pStyle w:val="ListParagraph"/>
      </w:pPr>
    </w:p>
    <w:p w14:paraId="7CDE0955" w14:textId="0521C14B" w:rsidR="00DC7DC5" w:rsidRPr="00E84E5A" w:rsidRDefault="00DC7DC5" w:rsidP="00207969">
      <w:pPr>
        <w:pStyle w:val="ListParagraph"/>
        <w:numPr>
          <w:ilvl w:val="0"/>
          <w:numId w:val="2"/>
        </w:numPr>
      </w:pPr>
      <w:r w:rsidRPr="000E7650">
        <w:rPr>
          <w:b/>
        </w:rPr>
        <w:t>For companies who have won the Presidential Green Chemistry Awards, what were the benefits of implementing the 12 Principles of Green Chemistry?</w:t>
      </w:r>
      <w:r w:rsidR="00E84E5A">
        <w:t xml:space="preserve"> </w:t>
      </w:r>
      <w:r w:rsidR="00E84E5A">
        <w:rPr>
          <w:color w:val="FF0000"/>
        </w:rPr>
        <w:t>Instructor may reference a specific case study that he/she assigns the class to read.</w:t>
      </w:r>
    </w:p>
    <w:p w14:paraId="229A682C" w14:textId="77777777" w:rsidR="00E84E5A" w:rsidRDefault="00E84E5A" w:rsidP="00E84E5A"/>
    <w:p w14:paraId="2C1B3CC7" w14:textId="77777777" w:rsidR="00E84E5A" w:rsidRDefault="00E84E5A" w:rsidP="00E84E5A"/>
    <w:p w14:paraId="2BF76374" w14:textId="77777777" w:rsidR="00E84E5A" w:rsidRDefault="00E84E5A" w:rsidP="00E84E5A"/>
    <w:p w14:paraId="4CAF25B8" w14:textId="77777777" w:rsidR="00E84E5A" w:rsidRDefault="00E84E5A" w:rsidP="00E84E5A"/>
    <w:p w14:paraId="7646CFBE" w14:textId="77777777" w:rsidR="00E84E5A" w:rsidRDefault="00E84E5A" w:rsidP="00E84E5A"/>
    <w:p w14:paraId="422680B5" w14:textId="77777777" w:rsidR="00DC7DC5" w:rsidRPr="000E7650" w:rsidRDefault="00DC7DC5" w:rsidP="00DC7DC5">
      <w:pPr>
        <w:pStyle w:val="ListParagraph"/>
        <w:rPr>
          <w:b/>
        </w:rPr>
      </w:pPr>
    </w:p>
    <w:p w14:paraId="16438EA2" w14:textId="11EE6230" w:rsidR="00207969" w:rsidRPr="000E7650" w:rsidRDefault="00DC7DC5" w:rsidP="00207969">
      <w:pPr>
        <w:pStyle w:val="ListParagraph"/>
        <w:numPr>
          <w:ilvl w:val="0"/>
          <w:numId w:val="2"/>
        </w:numPr>
        <w:rPr>
          <w:b/>
        </w:rPr>
      </w:pPr>
      <w:r w:rsidRPr="000E7650">
        <w:rPr>
          <w:b/>
        </w:rPr>
        <w:t xml:space="preserve">For companies that have implemented Green Chemistry into their research, how has Green Chemistry saved money? </w:t>
      </w:r>
      <w:r w:rsidR="0050638E">
        <w:rPr>
          <w:b/>
        </w:rPr>
        <w:t>Applying certain Principles are acceptable.</w:t>
      </w:r>
    </w:p>
    <w:p w14:paraId="159CAC4E" w14:textId="77777777" w:rsidR="00E84E5A" w:rsidRDefault="00E84E5A" w:rsidP="00E84E5A"/>
    <w:p w14:paraId="128762C0" w14:textId="77777777" w:rsidR="00E56371" w:rsidRPr="00871E2C" w:rsidRDefault="00E56371" w:rsidP="00E56371">
      <w:pPr>
        <w:ind w:left="720"/>
        <w:rPr>
          <w:color w:val="FF0000"/>
        </w:rPr>
      </w:pPr>
      <w:r w:rsidRPr="00871E2C">
        <w:rPr>
          <w:color w:val="FF0000"/>
        </w:rPr>
        <w:t>Answers will vary significantly depending on the students answers. It is up to the professor/teaching faculty to evaluate the strength of the students answer.</w:t>
      </w:r>
    </w:p>
    <w:p w14:paraId="3570AA71" w14:textId="4FA00294" w:rsidR="00E84E5A" w:rsidRDefault="00E84E5A" w:rsidP="00E84E5A"/>
    <w:p w14:paraId="3E477D41" w14:textId="77777777" w:rsidR="00E84E5A" w:rsidRDefault="00E84E5A" w:rsidP="00E84E5A"/>
    <w:p w14:paraId="579CF609" w14:textId="77777777" w:rsidR="00E84E5A" w:rsidRDefault="00E84E5A" w:rsidP="00E84E5A"/>
    <w:p w14:paraId="3B97A5CA" w14:textId="77777777" w:rsidR="00E84E5A" w:rsidRDefault="00E84E5A" w:rsidP="00E84E5A"/>
    <w:p w14:paraId="42E99E72" w14:textId="77777777" w:rsidR="00DC7DC5" w:rsidRDefault="00DC7DC5" w:rsidP="00DC7DC5"/>
    <w:p w14:paraId="5A247000" w14:textId="2C134003" w:rsidR="00DC7DC5" w:rsidRPr="007F729E" w:rsidRDefault="007D6651" w:rsidP="00207969">
      <w:pPr>
        <w:pStyle w:val="ListParagraph"/>
        <w:numPr>
          <w:ilvl w:val="0"/>
          <w:numId w:val="2"/>
        </w:numPr>
        <w:rPr>
          <w:b/>
        </w:rPr>
      </w:pPr>
      <w:r w:rsidRPr="007F729E">
        <w:rPr>
          <w:b/>
        </w:rPr>
        <w:t xml:space="preserve">You are an </w:t>
      </w:r>
      <w:r w:rsidR="0050638E">
        <w:rPr>
          <w:b/>
        </w:rPr>
        <w:t>intern at a chemical company. Shortly a</w:t>
      </w:r>
      <w:r w:rsidRPr="007F729E">
        <w:rPr>
          <w:b/>
        </w:rPr>
        <w:t>fter starting, you noticed that the research lab wasn’t very concerned with the hazards associated with the products th</w:t>
      </w:r>
      <w:r w:rsidR="00F83828" w:rsidRPr="007F729E">
        <w:rPr>
          <w:b/>
        </w:rPr>
        <w:t xml:space="preserve">ey were making. You noticed that solvent usage wasn’t a concern, </w:t>
      </w:r>
      <w:r w:rsidR="00E84E5A" w:rsidRPr="007F729E">
        <w:rPr>
          <w:b/>
        </w:rPr>
        <w:t>chemists were producing</w:t>
      </w:r>
      <w:r w:rsidR="00F83828" w:rsidRPr="007F729E">
        <w:rPr>
          <w:b/>
        </w:rPr>
        <w:t xml:space="preserve"> a lot of organic waste, and the lab had a noticeable chemical odor. What 12 principles </w:t>
      </w:r>
      <w:r w:rsidR="00E84E5A" w:rsidRPr="007F729E">
        <w:rPr>
          <w:b/>
        </w:rPr>
        <w:t xml:space="preserve">apply and </w:t>
      </w:r>
      <w:r w:rsidR="00F83828" w:rsidRPr="007F729E">
        <w:rPr>
          <w:b/>
        </w:rPr>
        <w:t>could help the lab? Explain?</w:t>
      </w:r>
    </w:p>
    <w:p w14:paraId="7A0D277A" w14:textId="77777777" w:rsidR="00E84E5A" w:rsidRDefault="00E84E5A" w:rsidP="00E84E5A"/>
    <w:p w14:paraId="46BF4AC6" w14:textId="54360054" w:rsidR="00E84E5A" w:rsidRPr="00871E2C" w:rsidRDefault="00513597" w:rsidP="00513597">
      <w:pPr>
        <w:ind w:left="720"/>
        <w:rPr>
          <w:color w:val="FF0000"/>
        </w:rPr>
      </w:pPr>
      <w:r w:rsidRPr="00871E2C">
        <w:rPr>
          <w:color w:val="FF0000"/>
        </w:rPr>
        <w:t>Answers will vary significantly depending on the students answers. It is up to the professor/teaching faculty to evaluate the strength of the students answer.</w:t>
      </w:r>
    </w:p>
    <w:p w14:paraId="33A459E8" w14:textId="77777777" w:rsidR="00E84E5A" w:rsidRDefault="00E84E5A" w:rsidP="00E84E5A"/>
    <w:p w14:paraId="4319FA2A" w14:textId="77777777" w:rsidR="00E84E5A" w:rsidRDefault="00E84E5A" w:rsidP="00E84E5A"/>
    <w:p w14:paraId="569EF1C7" w14:textId="77777777" w:rsidR="00E84E5A" w:rsidRDefault="00E84E5A" w:rsidP="00E84E5A"/>
    <w:p w14:paraId="2AAE34F0" w14:textId="77777777" w:rsidR="00E84E5A" w:rsidRDefault="00E84E5A" w:rsidP="00E84E5A"/>
    <w:p w14:paraId="7831A643" w14:textId="77777777" w:rsidR="00E84E5A" w:rsidRDefault="00E84E5A" w:rsidP="00E84E5A"/>
    <w:p w14:paraId="23C458B2" w14:textId="77777777" w:rsidR="00E84E5A" w:rsidRDefault="00E84E5A" w:rsidP="00E84E5A"/>
    <w:p w14:paraId="3E8B5DFC" w14:textId="77777777" w:rsidR="00E84E5A" w:rsidRDefault="00E84E5A" w:rsidP="00E84E5A"/>
    <w:p w14:paraId="03A164AB" w14:textId="77777777" w:rsidR="00E84E5A" w:rsidRDefault="00E84E5A" w:rsidP="00E84E5A"/>
    <w:p w14:paraId="6036542C" w14:textId="499BA2B1" w:rsidR="00AB7DA5" w:rsidRDefault="00AB7DA5" w:rsidP="009E747E"/>
    <w:p w14:paraId="30AAAB2F" w14:textId="73D3BA16" w:rsidR="009E747E" w:rsidRPr="007F729E" w:rsidRDefault="00AB7DA5" w:rsidP="00207969">
      <w:pPr>
        <w:pStyle w:val="ListParagraph"/>
        <w:numPr>
          <w:ilvl w:val="0"/>
          <w:numId w:val="2"/>
        </w:numPr>
        <w:rPr>
          <w:b/>
        </w:rPr>
      </w:pPr>
      <w:r>
        <w:rPr>
          <w:b/>
        </w:rPr>
        <w:t>What is a Solvent?</w:t>
      </w:r>
    </w:p>
    <w:p w14:paraId="28068FDD" w14:textId="77777777" w:rsidR="00E84E5A" w:rsidRDefault="00E84E5A" w:rsidP="00E84E5A"/>
    <w:p w14:paraId="172D21C4" w14:textId="460A5462" w:rsidR="00E84E5A" w:rsidRPr="00871E2C" w:rsidRDefault="00AB7DA5" w:rsidP="00AB7DA5">
      <w:pPr>
        <w:ind w:left="360"/>
        <w:rPr>
          <w:color w:val="FF0000"/>
        </w:rPr>
      </w:pPr>
      <w:r w:rsidRPr="00871E2C">
        <w:rPr>
          <w:color w:val="FF0000"/>
        </w:rPr>
        <w:t xml:space="preserve">A </w:t>
      </w:r>
      <w:r w:rsidRPr="00871E2C">
        <w:rPr>
          <w:bCs/>
          <w:color w:val="FF0000"/>
        </w:rPr>
        <w:t>solvent</w:t>
      </w:r>
      <w:r w:rsidRPr="00871E2C">
        <w:rPr>
          <w:color w:val="FF0000"/>
        </w:rPr>
        <w:t xml:space="preserve"> is a substance (typically a liquid) that dissolves a </w:t>
      </w:r>
      <w:r w:rsidRPr="00871E2C">
        <w:rPr>
          <w:bCs/>
          <w:color w:val="FF0000"/>
        </w:rPr>
        <w:t>solute</w:t>
      </w:r>
      <w:r w:rsidRPr="00871E2C">
        <w:rPr>
          <w:color w:val="FF0000"/>
        </w:rPr>
        <w:t xml:space="preserve"> resulting in a </w:t>
      </w:r>
      <w:r w:rsidRPr="00871E2C">
        <w:rPr>
          <w:bCs/>
          <w:color w:val="FF0000"/>
        </w:rPr>
        <w:t>solution.</w:t>
      </w:r>
    </w:p>
    <w:p w14:paraId="397518F8" w14:textId="77777777" w:rsidR="00E84E5A" w:rsidRDefault="00E84E5A" w:rsidP="00E84E5A"/>
    <w:p w14:paraId="1FF7282A" w14:textId="77777777" w:rsidR="00F83828" w:rsidRDefault="00F83828" w:rsidP="00F83828"/>
    <w:p w14:paraId="10DFC351" w14:textId="4DD9ED04" w:rsidR="004E5605" w:rsidRDefault="004E5605" w:rsidP="00207969">
      <w:pPr>
        <w:pStyle w:val="ListParagraph"/>
        <w:numPr>
          <w:ilvl w:val="0"/>
          <w:numId w:val="2"/>
        </w:numPr>
        <w:rPr>
          <w:b/>
        </w:rPr>
      </w:pPr>
      <w:r>
        <w:rPr>
          <w:b/>
        </w:rPr>
        <w:t>What are some everyday uses where solvents are vital?</w:t>
      </w:r>
    </w:p>
    <w:p w14:paraId="2989E8DB" w14:textId="4C7C0D8A" w:rsidR="004E5605" w:rsidRDefault="004E5605" w:rsidP="004E5605">
      <w:pPr>
        <w:rPr>
          <w:b/>
        </w:rPr>
      </w:pPr>
    </w:p>
    <w:p w14:paraId="214BCD51" w14:textId="3DB6F2AC" w:rsidR="004E5605" w:rsidRPr="00871E2C" w:rsidRDefault="004E5605" w:rsidP="004E5605">
      <w:pPr>
        <w:ind w:left="720"/>
        <w:rPr>
          <w:color w:val="FF0000"/>
        </w:rPr>
      </w:pPr>
      <w:r w:rsidRPr="00871E2C">
        <w:rPr>
          <w:color w:val="FF0000"/>
        </w:rPr>
        <w:t>Paints</w:t>
      </w:r>
    </w:p>
    <w:p w14:paraId="2E888B00" w14:textId="59A23667" w:rsidR="004E5605" w:rsidRPr="00871E2C" w:rsidRDefault="004E5605" w:rsidP="004E5605">
      <w:pPr>
        <w:ind w:left="720"/>
        <w:rPr>
          <w:color w:val="FF0000"/>
        </w:rPr>
      </w:pPr>
      <w:r w:rsidRPr="00871E2C">
        <w:rPr>
          <w:color w:val="FF0000"/>
        </w:rPr>
        <w:t>Degreasing</w:t>
      </w:r>
    </w:p>
    <w:p w14:paraId="3F0E00E2" w14:textId="098494B9" w:rsidR="004E5605" w:rsidRPr="00871E2C" w:rsidRDefault="004E5605" w:rsidP="004E5605">
      <w:pPr>
        <w:ind w:left="720"/>
        <w:rPr>
          <w:color w:val="FF0000"/>
        </w:rPr>
      </w:pPr>
      <w:r w:rsidRPr="00871E2C">
        <w:rPr>
          <w:color w:val="FF0000"/>
        </w:rPr>
        <w:t>Dry Cleaning</w:t>
      </w:r>
    </w:p>
    <w:p w14:paraId="3E4A3C99" w14:textId="20BE7E58" w:rsidR="004E5605" w:rsidRPr="00871E2C" w:rsidRDefault="004E5605" w:rsidP="004E5605">
      <w:pPr>
        <w:ind w:left="720"/>
        <w:rPr>
          <w:color w:val="FF0000"/>
        </w:rPr>
      </w:pPr>
      <w:r w:rsidRPr="00871E2C">
        <w:rPr>
          <w:color w:val="FF0000"/>
        </w:rPr>
        <w:t>Extractions</w:t>
      </w:r>
    </w:p>
    <w:p w14:paraId="4701B07D" w14:textId="702129A7" w:rsidR="004E5605" w:rsidRPr="00871E2C" w:rsidRDefault="004E5605" w:rsidP="004E5605">
      <w:pPr>
        <w:ind w:left="720"/>
        <w:rPr>
          <w:color w:val="FF0000"/>
        </w:rPr>
      </w:pPr>
      <w:r w:rsidRPr="00871E2C">
        <w:rPr>
          <w:color w:val="FF0000"/>
        </w:rPr>
        <w:t>Beauty products</w:t>
      </w:r>
    </w:p>
    <w:p w14:paraId="4347CE46" w14:textId="4C520C90" w:rsidR="004E5605" w:rsidRPr="00871E2C" w:rsidRDefault="004E5605" w:rsidP="004E5605">
      <w:pPr>
        <w:ind w:left="720"/>
        <w:rPr>
          <w:color w:val="FF0000"/>
        </w:rPr>
      </w:pPr>
      <w:r w:rsidRPr="00871E2C">
        <w:rPr>
          <w:color w:val="FF0000"/>
        </w:rPr>
        <w:t>And….</w:t>
      </w:r>
      <w:proofErr w:type="spellStart"/>
      <w:r w:rsidRPr="00871E2C">
        <w:rPr>
          <w:color w:val="FF0000"/>
        </w:rPr>
        <w:t>etc</w:t>
      </w:r>
      <w:proofErr w:type="spellEnd"/>
    </w:p>
    <w:p w14:paraId="722BFF26" w14:textId="77777777" w:rsidR="004E5605" w:rsidRPr="00871E2C" w:rsidRDefault="004E5605" w:rsidP="004E5605">
      <w:pPr>
        <w:ind w:left="720"/>
        <w:rPr>
          <w:b/>
          <w:color w:val="FF0000"/>
        </w:rPr>
      </w:pPr>
    </w:p>
    <w:p w14:paraId="39DF76BF" w14:textId="48399E96" w:rsidR="00927513" w:rsidRDefault="00927513" w:rsidP="00207969">
      <w:pPr>
        <w:pStyle w:val="ListParagraph"/>
        <w:numPr>
          <w:ilvl w:val="0"/>
          <w:numId w:val="2"/>
        </w:numPr>
        <w:rPr>
          <w:b/>
        </w:rPr>
      </w:pPr>
      <w:r>
        <w:rPr>
          <w:b/>
        </w:rPr>
        <w:t>Chemistry</w:t>
      </w:r>
      <w:r w:rsidR="00F163AB">
        <w:rPr>
          <w:b/>
        </w:rPr>
        <w:t>/Functions</w:t>
      </w:r>
      <w:r>
        <w:rPr>
          <w:b/>
        </w:rPr>
        <w:t xml:space="preserve"> behind solvents. Provide three reasons.</w:t>
      </w:r>
    </w:p>
    <w:p w14:paraId="1539C090" w14:textId="639D21C9" w:rsidR="00927513" w:rsidRDefault="00927513" w:rsidP="00927513">
      <w:pPr>
        <w:pStyle w:val="ListParagraph"/>
        <w:rPr>
          <w:b/>
        </w:rPr>
      </w:pPr>
    </w:p>
    <w:p w14:paraId="628D2AD0" w14:textId="77777777" w:rsidR="00927513" w:rsidRPr="00871E2C" w:rsidRDefault="00927513" w:rsidP="00927513">
      <w:pPr>
        <w:pStyle w:val="ListParagraph"/>
        <w:rPr>
          <w:color w:val="FF0000"/>
        </w:rPr>
      </w:pPr>
      <w:r w:rsidRPr="00871E2C">
        <w:rPr>
          <w:color w:val="FF0000"/>
        </w:rPr>
        <w:t>Facilitate reagents into a common phase where they can react</w:t>
      </w:r>
    </w:p>
    <w:p w14:paraId="5CB0526A" w14:textId="77777777" w:rsidR="00927513" w:rsidRPr="00871E2C" w:rsidRDefault="00927513" w:rsidP="00927513">
      <w:pPr>
        <w:pStyle w:val="ListParagraph"/>
        <w:rPr>
          <w:color w:val="FF0000"/>
        </w:rPr>
      </w:pPr>
      <w:r w:rsidRPr="00871E2C">
        <w:rPr>
          <w:color w:val="FF0000"/>
        </w:rPr>
        <w:t>Dissolve solids so that they can be pumped from location to another</w:t>
      </w:r>
    </w:p>
    <w:p w14:paraId="73569913" w14:textId="77777777" w:rsidR="00927513" w:rsidRPr="00871E2C" w:rsidRDefault="00927513" w:rsidP="00927513">
      <w:pPr>
        <w:pStyle w:val="ListParagraph"/>
        <w:rPr>
          <w:color w:val="FF0000"/>
        </w:rPr>
      </w:pPr>
      <w:r w:rsidRPr="00871E2C">
        <w:rPr>
          <w:color w:val="FF0000"/>
        </w:rPr>
        <w:t>Lower viscosity and easier mixing</w:t>
      </w:r>
    </w:p>
    <w:p w14:paraId="5C3B75AC" w14:textId="77777777" w:rsidR="00927513" w:rsidRPr="00871E2C" w:rsidRDefault="00927513" w:rsidP="00927513">
      <w:pPr>
        <w:pStyle w:val="ListParagraph"/>
        <w:rPr>
          <w:color w:val="FF0000"/>
        </w:rPr>
      </w:pPr>
      <w:r w:rsidRPr="00871E2C">
        <w:rPr>
          <w:color w:val="FF0000"/>
        </w:rPr>
        <w:t>Regulate temperatures of reactions</w:t>
      </w:r>
    </w:p>
    <w:p w14:paraId="701E266A" w14:textId="77777777" w:rsidR="00927513" w:rsidRPr="00871E2C" w:rsidRDefault="00927513" w:rsidP="00927513">
      <w:pPr>
        <w:pStyle w:val="ListParagraph"/>
        <w:rPr>
          <w:color w:val="FF0000"/>
        </w:rPr>
      </w:pPr>
      <w:r w:rsidRPr="00871E2C">
        <w:rPr>
          <w:color w:val="FF0000"/>
        </w:rPr>
        <w:t>Allow recovery of solids by filtration</w:t>
      </w:r>
    </w:p>
    <w:p w14:paraId="4FB4B608" w14:textId="77777777" w:rsidR="00927513" w:rsidRPr="00871E2C" w:rsidRDefault="00927513" w:rsidP="00927513">
      <w:pPr>
        <w:pStyle w:val="ListParagraph"/>
        <w:rPr>
          <w:color w:val="FF0000"/>
        </w:rPr>
      </w:pPr>
      <w:r w:rsidRPr="00871E2C">
        <w:rPr>
          <w:color w:val="FF0000"/>
        </w:rPr>
        <w:t>Extract compounds from mixtures</w:t>
      </w:r>
    </w:p>
    <w:p w14:paraId="62B81EC1" w14:textId="77777777" w:rsidR="00927513" w:rsidRPr="00871E2C" w:rsidRDefault="00927513" w:rsidP="00927513">
      <w:pPr>
        <w:pStyle w:val="ListParagraph"/>
        <w:rPr>
          <w:color w:val="FF0000"/>
        </w:rPr>
      </w:pPr>
      <w:r w:rsidRPr="00871E2C">
        <w:rPr>
          <w:color w:val="FF0000"/>
        </w:rPr>
        <w:t>Recrystallization</w:t>
      </w:r>
    </w:p>
    <w:p w14:paraId="1E26152E" w14:textId="34EC6B32" w:rsidR="00927513" w:rsidRPr="00871E2C" w:rsidRDefault="00927513" w:rsidP="00927513">
      <w:pPr>
        <w:pStyle w:val="ListParagraph"/>
        <w:rPr>
          <w:color w:val="FF0000"/>
        </w:rPr>
      </w:pPr>
      <w:r w:rsidRPr="00871E2C">
        <w:rPr>
          <w:color w:val="FF0000"/>
        </w:rPr>
        <w:t>Cleaning</w:t>
      </w:r>
    </w:p>
    <w:p w14:paraId="6CD92252" w14:textId="77777777" w:rsidR="00927513" w:rsidRPr="00871E2C" w:rsidRDefault="00927513" w:rsidP="00927513">
      <w:pPr>
        <w:pStyle w:val="ListParagraph"/>
        <w:rPr>
          <w:b/>
          <w:color w:val="FF0000"/>
        </w:rPr>
      </w:pPr>
    </w:p>
    <w:p w14:paraId="637651D3" w14:textId="3449A64E" w:rsidR="001D136B" w:rsidRDefault="001D136B" w:rsidP="00207969">
      <w:pPr>
        <w:pStyle w:val="ListParagraph"/>
        <w:numPr>
          <w:ilvl w:val="0"/>
          <w:numId w:val="2"/>
        </w:numPr>
        <w:rPr>
          <w:b/>
        </w:rPr>
      </w:pPr>
      <w:r>
        <w:rPr>
          <w:b/>
        </w:rPr>
        <w:t xml:space="preserve">What are VOC’s? Why is it troublesome. </w:t>
      </w:r>
    </w:p>
    <w:p w14:paraId="087DBE55" w14:textId="77777777" w:rsidR="001D136B" w:rsidRDefault="001D136B" w:rsidP="001D136B">
      <w:pPr>
        <w:pStyle w:val="ListParagraph"/>
        <w:rPr>
          <w:b/>
        </w:rPr>
      </w:pPr>
    </w:p>
    <w:p w14:paraId="7A3A87D1" w14:textId="770D62E1" w:rsidR="001D136B" w:rsidRDefault="001D136B" w:rsidP="001D136B">
      <w:pPr>
        <w:pStyle w:val="ListParagraph"/>
        <w:jc w:val="center"/>
        <w:rPr>
          <w:b/>
        </w:rPr>
      </w:pPr>
      <w:r>
        <w:rPr>
          <w:b/>
          <w:noProof/>
        </w:rPr>
        <w:drawing>
          <wp:inline distT="0" distB="0" distL="0" distR="0" wp14:anchorId="579737A4" wp14:editId="029F4C95">
            <wp:extent cx="3987800" cy="11988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10-14 at 11.50.05 PM.png"/>
                    <pic:cNvPicPr/>
                  </pic:nvPicPr>
                  <pic:blipFill>
                    <a:blip r:embed="rId27">
                      <a:extLst>
                        <a:ext uri="{28A0092B-C50C-407E-A947-70E740481C1C}">
                          <a14:useLocalDpi xmlns:a14="http://schemas.microsoft.com/office/drawing/2010/main" val="0"/>
                        </a:ext>
                      </a:extLst>
                    </a:blip>
                    <a:stretch>
                      <a:fillRect/>
                    </a:stretch>
                  </pic:blipFill>
                  <pic:spPr>
                    <a:xfrm>
                      <a:off x="0" y="0"/>
                      <a:ext cx="3994123" cy="1200797"/>
                    </a:xfrm>
                    <a:prstGeom prst="rect">
                      <a:avLst/>
                    </a:prstGeom>
                  </pic:spPr>
                </pic:pic>
              </a:graphicData>
            </a:graphic>
          </wp:inline>
        </w:drawing>
      </w:r>
    </w:p>
    <w:p w14:paraId="72B4C6CD" w14:textId="77777777" w:rsidR="001D136B" w:rsidRDefault="001D136B" w:rsidP="001D136B">
      <w:pPr>
        <w:pStyle w:val="ListParagraph"/>
        <w:rPr>
          <w:b/>
        </w:rPr>
      </w:pPr>
    </w:p>
    <w:p w14:paraId="3B5D9C98" w14:textId="3E56AD5F" w:rsidR="005260E6" w:rsidRDefault="005260E6" w:rsidP="00207969">
      <w:pPr>
        <w:pStyle w:val="ListParagraph"/>
        <w:numPr>
          <w:ilvl w:val="0"/>
          <w:numId w:val="2"/>
        </w:numPr>
        <w:rPr>
          <w:b/>
        </w:rPr>
      </w:pPr>
      <w:r>
        <w:rPr>
          <w:b/>
        </w:rPr>
        <w:t xml:space="preserve"> Using the GlaxoSmithKline Solvent Guide. Which solvents have less issues.</w:t>
      </w:r>
    </w:p>
    <w:p w14:paraId="1E45E610" w14:textId="7A97B166" w:rsidR="005260E6" w:rsidRDefault="005260E6" w:rsidP="005260E6">
      <w:pPr>
        <w:pStyle w:val="ListParagraph"/>
        <w:rPr>
          <w:b/>
        </w:rPr>
      </w:pPr>
    </w:p>
    <w:p w14:paraId="287DA219" w14:textId="0E5F4BE1" w:rsidR="005260E6" w:rsidRDefault="005260E6" w:rsidP="005260E6">
      <w:pPr>
        <w:pStyle w:val="ListParagraph"/>
        <w:rPr>
          <w:b/>
        </w:rPr>
      </w:pPr>
    </w:p>
    <w:p w14:paraId="78EEB96C" w14:textId="55C4F255" w:rsidR="00B676C8" w:rsidRPr="00D332AD" w:rsidRDefault="00D332AD" w:rsidP="005260E6">
      <w:pPr>
        <w:pStyle w:val="ListParagraph"/>
        <w:rPr>
          <w:b/>
          <w:color w:val="FF0000"/>
        </w:rPr>
      </w:pPr>
      <w:r>
        <w:rPr>
          <w:b/>
          <w:color w:val="FF0000"/>
        </w:rPr>
        <w:t>Water, 1-butanol, 2-butanol, t-butyl acetate, isopropyl acetate, propyl acetate and dimethyl carbonate</w:t>
      </w:r>
    </w:p>
    <w:p w14:paraId="00C1C4F1" w14:textId="24ACFFC9" w:rsidR="00B676C8" w:rsidRDefault="00B676C8" w:rsidP="005260E6">
      <w:pPr>
        <w:pStyle w:val="ListParagraph"/>
        <w:rPr>
          <w:b/>
        </w:rPr>
      </w:pPr>
    </w:p>
    <w:p w14:paraId="1BDD7845" w14:textId="1A5BC187" w:rsidR="00B676C8" w:rsidRDefault="00B676C8" w:rsidP="005260E6">
      <w:pPr>
        <w:pStyle w:val="ListParagraph"/>
        <w:rPr>
          <w:b/>
        </w:rPr>
      </w:pPr>
    </w:p>
    <w:p w14:paraId="4D1C1AB1" w14:textId="4A38D4CD" w:rsidR="00B676C8" w:rsidRDefault="00B676C8" w:rsidP="005260E6">
      <w:pPr>
        <w:pStyle w:val="ListParagraph"/>
        <w:rPr>
          <w:b/>
        </w:rPr>
      </w:pPr>
    </w:p>
    <w:p w14:paraId="01488C33" w14:textId="77777777" w:rsidR="00B676C8" w:rsidRDefault="00B676C8" w:rsidP="005260E6">
      <w:pPr>
        <w:pStyle w:val="ListParagraph"/>
        <w:rPr>
          <w:b/>
        </w:rPr>
      </w:pPr>
    </w:p>
    <w:p w14:paraId="3B94C657" w14:textId="23931542" w:rsidR="00B676C8" w:rsidRDefault="00B676C8" w:rsidP="00207969">
      <w:pPr>
        <w:pStyle w:val="ListParagraph"/>
        <w:numPr>
          <w:ilvl w:val="0"/>
          <w:numId w:val="2"/>
        </w:numPr>
        <w:rPr>
          <w:b/>
        </w:rPr>
      </w:pPr>
      <w:r>
        <w:rPr>
          <w:b/>
        </w:rPr>
        <w:t>What are the disadvantages of using solvents?</w:t>
      </w:r>
    </w:p>
    <w:p w14:paraId="5CA34C62" w14:textId="7FB62969" w:rsidR="00B676C8" w:rsidRDefault="00B676C8" w:rsidP="00B676C8">
      <w:pPr>
        <w:pStyle w:val="ListParagraph"/>
        <w:rPr>
          <w:b/>
        </w:rPr>
      </w:pPr>
    </w:p>
    <w:p w14:paraId="6F635375" w14:textId="77777777" w:rsidR="00B676C8" w:rsidRPr="00871E2C" w:rsidRDefault="00B676C8" w:rsidP="00B676C8">
      <w:pPr>
        <w:pStyle w:val="ListParagraph"/>
        <w:numPr>
          <w:ilvl w:val="0"/>
          <w:numId w:val="24"/>
        </w:numPr>
        <w:rPr>
          <w:color w:val="FF0000"/>
        </w:rPr>
      </w:pPr>
      <w:r w:rsidRPr="00871E2C">
        <w:rPr>
          <w:color w:val="FF0000"/>
        </w:rPr>
        <w:t>When released into the air, nitrogen oxides react with escaped VOC’s to form ground-level ozone and smog</w:t>
      </w:r>
    </w:p>
    <w:p w14:paraId="508597A7" w14:textId="77777777" w:rsidR="00B676C8" w:rsidRPr="00871E2C" w:rsidRDefault="00B676C8" w:rsidP="00B676C8">
      <w:pPr>
        <w:pStyle w:val="ListParagraph"/>
        <w:numPr>
          <w:ilvl w:val="0"/>
          <w:numId w:val="24"/>
        </w:numPr>
        <w:rPr>
          <w:color w:val="FF0000"/>
        </w:rPr>
      </w:pPr>
      <w:r w:rsidRPr="00871E2C">
        <w:rPr>
          <w:color w:val="FF0000"/>
        </w:rPr>
        <w:t>Destruction of the upper atmosphere</w:t>
      </w:r>
    </w:p>
    <w:p w14:paraId="3017CE17" w14:textId="77777777" w:rsidR="00B676C8" w:rsidRPr="00871E2C" w:rsidRDefault="00B676C8" w:rsidP="00B676C8">
      <w:pPr>
        <w:pStyle w:val="ListParagraph"/>
        <w:numPr>
          <w:ilvl w:val="0"/>
          <w:numId w:val="24"/>
        </w:numPr>
        <w:rPr>
          <w:color w:val="FF0000"/>
        </w:rPr>
      </w:pPr>
      <w:r w:rsidRPr="00871E2C">
        <w:rPr>
          <w:color w:val="FF0000"/>
        </w:rPr>
        <w:t>Toxicity and health risks to workers</w:t>
      </w:r>
    </w:p>
    <w:p w14:paraId="1C4A1BD4" w14:textId="77777777" w:rsidR="00B676C8" w:rsidRPr="00871E2C" w:rsidRDefault="00B676C8" w:rsidP="00B676C8">
      <w:pPr>
        <w:pStyle w:val="ListParagraph"/>
        <w:numPr>
          <w:ilvl w:val="1"/>
          <w:numId w:val="24"/>
        </w:numPr>
        <w:rPr>
          <w:color w:val="FF0000"/>
        </w:rPr>
      </w:pPr>
      <w:r w:rsidRPr="00871E2C">
        <w:rPr>
          <w:color w:val="FF0000"/>
        </w:rPr>
        <w:t>Chlorinated and other solvents</w:t>
      </w:r>
    </w:p>
    <w:p w14:paraId="621A54D4" w14:textId="77777777" w:rsidR="00B676C8" w:rsidRPr="00871E2C" w:rsidRDefault="00B676C8" w:rsidP="00B676C8">
      <w:pPr>
        <w:pStyle w:val="ListParagraph"/>
        <w:numPr>
          <w:ilvl w:val="1"/>
          <w:numId w:val="24"/>
        </w:numPr>
        <w:rPr>
          <w:color w:val="FF0000"/>
        </w:rPr>
      </w:pPr>
      <w:r w:rsidRPr="00871E2C">
        <w:rPr>
          <w:color w:val="FF0000"/>
        </w:rPr>
        <w:t>Miscarriages</w:t>
      </w:r>
    </w:p>
    <w:p w14:paraId="2735276D" w14:textId="77777777" w:rsidR="00B676C8" w:rsidRPr="00871E2C" w:rsidRDefault="00B676C8" w:rsidP="00B676C8">
      <w:pPr>
        <w:pStyle w:val="ListParagraph"/>
        <w:numPr>
          <w:ilvl w:val="1"/>
          <w:numId w:val="24"/>
        </w:numPr>
        <w:rPr>
          <w:color w:val="FF0000"/>
        </w:rPr>
      </w:pPr>
      <w:r w:rsidRPr="00871E2C">
        <w:rPr>
          <w:color w:val="FF0000"/>
        </w:rPr>
        <w:t>Birth defects</w:t>
      </w:r>
    </w:p>
    <w:p w14:paraId="3D365558" w14:textId="77777777" w:rsidR="00B676C8" w:rsidRPr="00871E2C" w:rsidRDefault="00B676C8" w:rsidP="00B676C8">
      <w:pPr>
        <w:pStyle w:val="ListParagraph"/>
        <w:numPr>
          <w:ilvl w:val="0"/>
          <w:numId w:val="24"/>
        </w:numPr>
        <w:rPr>
          <w:color w:val="FF0000"/>
        </w:rPr>
      </w:pPr>
      <w:r w:rsidRPr="00871E2C">
        <w:rPr>
          <w:color w:val="FF0000"/>
        </w:rPr>
        <w:t>Risk of fires and explosions if VOC not controlled properly</w:t>
      </w:r>
    </w:p>
    <w:p w14:paraId="6874D527" w14:textId="77777777" w:rsidR="00B676C8" w:rsidRPr="00871E2C" w:rsidRDefault="00B676C8" w:rsidP="00B676C8">
      <w:pPr>
        <w:pStyle w:val="ListParagraph"/>
        <w:numPr>
          <w:ilvl w:val="0"/>
          <w:numId w:val="24"/>
        </w:numPr>
        <w:rPr>
          <w:color w:val="FF0000"/>
        </w:rPr>
      </w:pPr>
      <w:r w:rsidRPr="00871E2C">
        <w:rPr>
          <w:color w:val="FF0000"/>
        </w:rPr>
        <w:t>Monetary Cost</w:t>
      </w:r>
    </w:p>
    <w:p w14:paraId="0A5F8ADF" w14:textId="77777777" w:rsidR="00B676C8" w:rsidRDefault="00B676C8" w:rsidP="00B676C8">
      <w:pPr>
        <w:pStyle w:val="ListParagraph"/>
        <w:rPr>
          <w:b/>
        </w:rPr>
      </w:pPr>
    </w:p>
    <w:p w14:paraId="20C7F006" w14:textId="77777777" w:rsidR="00B676C8" w:rsidRDefault="00B676C8" w:rsidP="00B676C8">
      <w:pPr>
        <w:pStyle w:val="ListParagraph"/>
        <w:rPr>
          <w:b/>
        </w:rPr>
      </w:pPr>
    </w:p>
    <w:p w14:paraId="5EF10372" w14:textId="681696E1" w:rsidR="00B676C8" w:rsidRDefault="00B676C8" w:rsidP="00207969">
      <w:pPr>
        <w:pStyle w:val="ListParagraph"/>
        <w:numPr>
          <w:ilvl w:val="0"/>
          <w:numId w:val="2"/>
        </w:numPr>
        <w:rPr>
          <w:b/>
        </w:rPr>
      </w:pPr>
      <w:r>
        <w:rPr>
          <w:b/>
        </w:rPr>
        <w:t>List 3 alternatives to performing chemistry without solvents.</w:t>
      </w:r>
    </w:p>
    <w:p w14:paraId="45A72010" w14:textId="3785D5FD" w:rsidR="00B676C8" w:rsidRDefault="00B676C8" w:rsidP="00B676C8">
      <w:pPr>
        <w:pStyle w:val="ListParagraph"/>
        <w:rPr>
          <w:b/>
        </w:rPr>
      </w:pPr>
    </w:p>
    <w:p w14:paraId="64403F3C" w14:textId="77777777" w:rsidR="00B676C8" w:rsidRPr="00871E2C" w:rsidRDefault="00B676C8" w:rsidP="00B676C8">
      <w:pPr>
        <w:pStyle w:val="ListParagraph"/>
        <w:numPr>
          <w:ilvl w:val="0"/>
          <w:numId w:val="25"/>
        </w:numPr>
        <w:rPr>
          <w:color w:val="FF0000"/>
        </w:rPr>
      </w:pPr>
      <w:r w:rsidRPr="00871E2C">
        <w:rPr>
          <w:color w:val="FF0000"/>
        </w:rPr>
        <w:t>Supercritical Fluids</w:t>
      </w:r>
    </w:p>
    <w:p w14:paraId="0FC6D65D" w14:textId="77777777" w:rsidR="00B676C8" w:rsidRPr="00871E2C" w:rsidRDefault="00B676C8" w:rsidP="00B676C8">
      <w:pPr>
        <w:pStyle w:val="ListParagraph"/>
        <w:numPr>
          <w:ilvl w:val="0"/>
          <w:numId w:val="25"/>
        </w:numPr>
        <w:rPr>
          <w:color w:val="FF0000"/>
        </w:rPr>
      </w:pPr>
      <w:r w:rsidRPr="00871E2C">
        <w:rPr>
          <w:color w:val="FF0000"/>
        </w:rPr>
        <w:t>Ionic Liquids</w:t>
      </w:r>
    </w:p>
    <w:p w14:paraId="5A1A6109" w14:textId="77777777" w:rsidR="00B676C8" w:rsidRPr="00871E2C" w:rsidRDefault="00B676C8" w:rsidP="00B676C8">
      <w:pPr>
        <w:pStyle w:val="ListParagraph"/>
        <w:numPr>
          <w:ilvl w:val="0"/>
          <w:numId w:val="25"/>
        </w:numPr>
        <w:rPr>
          <w:color w:val="FF0000"/>
        </w:rPr>
      </w:pPr>
      <w:r w:rsidRPr="00871E2C">
        <w:rPr>
          <w:color w:val="FF0000"/>
        </w:rPr>
        <w:t>Aqueous Chemistry</w:t>
      </w:r>
    </w:p>
    <w:p w14:paraId="41097966" w14:textId="77777777" w:rsidR="00B676C8" w:rsidRPr="00871E2C" w:rsidRDefault="00B676C8" w:rsidP="00B676C8">
      <w:pPr>
        <w:pStyle w:val="ListParagraph"/>
        <w:numPr>
          <w:ilvl w:val="0"/>
          <w:numId w:val="25"/>
        </w:numPr>
        <w:rPr>
          <w:color w:val="FF0000"/>
        </w:rPr>
      </w:pPr>
      <w:r w:rsidRPr="00871E2C">
        <w:rPr>
          <w:color w:val="FF0000"/>
        </w:rPr>
        <w:t>Solvent-Free processes</w:t>
      </w:r>
    </w:p>
    <w:p w14:paraId="246F0C06" w14:textId="7A5373C8" w:rsidR="00B676C8" w:rsidRPr="00871E2C" w:rsidRDefault="00B676C8" w:rsidP="0013561E">
      <w:pPr>
        <w:pStyle w:val="ListParagraph"/>
        <w:numPr>
          <w:ilvl w:val="0"/>
          <w:numId w:val="25"/>
        </w:numPr>
        <w:rPr>
          <w:color w:val="FF0000"/>
        </w:rPr>
      </w:pPr>
      <w:r w:rsidRPr="00871E2C">
        <w:rPr>
          <w:color w:val="FF0000"/>
        </w:rPr>
        <w:t>Mechanochemical Conditions</w:t>
      </w:r>
    </w:p>
    <w:p w14:paraId="03B5A7B6" w14:textId="77777777" w:rsidR="00B676C8" w:rsidRDefault="00B676C8" w:rsidP="00B676C8">
      <w:pPr>
        <w:pStyle w:val="ListParagraph"/>
        <w:rPr>
          <w:b/>
        </w:rPr>
      </w:pPr>
    </w:p>
    <w:p w14:paraId="77332CED" w14:textId="014F89BF" w:rsidR="00B95D01" w:rsidRDefault="00B95D01" w:rsidP="00207969">
      <w:pPr>
        <w:pStyle w:val="ListParagraph"/>
        <w:numPr>
          <w:ilvl w:val="0"/>
          <w:numId w:val="2"/>
        </w:numPr>
        <w:rPr>
          <w:b/>
        </w:rPr>
      </w:pPr>
      <w:r>
        <w:rPr>
          <w:b/>
        </w:rPr>
        <w:t xml:space="preserve">How is a supercritical fluid defined? </w:t>
      </w:r>
    </w:p>
    <w:p w14:paraId="63640B6C" w14:textId="1017206E" w:rsidR="00B95D01" w:rsidRDefault="00B95D01" w:rsidP="00B95D01">
      <w:pPr>
        <w:pStyle w:val="ListParagraph"/>
        <w:rPr>
          <w:b/>
        </w:rPr>
      </w:pPr>
    </w:p>
    <w:p w14:paraId="412A208C" w14:textId="77777777" w:rsidR="00B95D01" w:rsidRPr="00871E2C" w:rsidRDefault="00B95D01" w:rsidP="00B95D01">
      <w:pPr>
        <w:pStyle w:val="ListParagraph"/>
        <w:rPr>
          <w:color w:val="FF0000"/>
        </w:rPr>
      </w:pPr>
      <w:r w:rsidRPr="00871E2C">
        <w:rPr>
          <w:bCs/>
          <w:color w:val="FF0000"/>
        </w:rPr>
        <w:t>Supercritical Fluids are any substance at a temperature and pressure above its critical point, where distinct liquid and gas phases do not exist.</w:t>
      </w:r>
    </w:p>
    <w:p w14:paraId="1A16E53A" w14:textId="4AE23DE6" w:rsidR="00B95D01" w:rsidRPr="00871E2C" w:rsidRDefault="00B95D01" w:rsidP="00B95D01">
      <w:pPr>
        <w:rPr>
          <w:b/>
          <w:color w:val="FF0000"/>
        </w:rPr>
      </w:pPr>
    </w:p>
    <w:p w14:paraId="3B60D470" w14:textId="50565E46" w:rsidR="00B95D01" w:rsidRDefault="00B95D01" w:rsidP="00207969">
      <w:pPr>
        <w:pStyle w:val="ListParagraph"/>
        <w:numPr>
          <w:ilvl w:val="0"/>
          <w:numId w:val="2"/>
        </w:numPr>
        <w:rPr>
          <w:b/>
        </w:rPr>
      </w:pPr>
      <w:r>
        <w:rPr>
          <w:b/>
        </w:rPr>
        <w:t>Where on the phase transition graph is supercritical fluids?</w:t>
      </w:r>
    </w:p>
    <w:p w14:paraId="1C6B95D9" w14:textId="66606751" w:rsidR="00B95D01" w:rsidRDefault="00B95D01" w:rsidP="00B95D01">
      <w:pPr>
        <w:pStyle w:val="ListParagraph"/>
        <w:rPr>
          <w:b/>
        </w:rPr>
      </w:pPr>
    </w:p>
    <w:p w14:paraId="553ACF19" w14:textId="59D40E9F" w:rsidR="00B95D01" w:rsidRDefault="00B95D01" w:rsidP="00B95D01">
      <w:pPr>
        <w:pStyle w:val="ListParagraph"/>
        <w:jc w:val="center"/>
        <w:rPr>
          <w:b/>
        </w:rPr>
      </w:pPr>
      <w:r w:rsidRPr="00B95D01">
        <w:rPr>
          <w:b/>
          <w:noProof/>
        </w:rPr>
        <w:lastRenderedPageBreak/>
        <w:drawing>
          <wp:inline distT="0" distB="0" distL="0" distR="0" wp14:anchorId="3741E2EC" wp14:editId="120DD2B4">
            <wp:extent cx="3228443" cy="2692400"/>
            <wp:effectExtent l="0" t="0" r="0" b="0"/>
            <wp:docPr id="18" name="Picture 3">
              <a:extLst xmlns:a="http://schemas.openxmlformats.org/drawingml/2006/main">
                <a:ext uri="{FF2B5EF4-FFF2-40B4-BE49-F238E27FC236}">
                  <a16:creationId xmlns:a16="http://schemas.microsoft.com/office/drawing/2014/main" id="{FA43E321-05F5-4442-83F9-FD4DAE91B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43E321-05F5-4442-83F9-FD4DAE91B099}"/>
                        </a:ext>
                      </a:extLst>
                    </pic:cNvPr>
                    <pic:cNvPicPr>
                      <a:picLocks noChangeAspect="1"/>
                    </pic:cNvPicPr>
                  </pic:nvPicPr>
                  <pic:blipFill>
                    <a:blip r:embed="rId28"/>
                    <a:stretch>
                      <a:fillRect/>
                    </a:stretch>
                  </pic:blipFill>
                  <pic:spPr>
                    <a:xfrm>
                      <a:off x="0" y="0"/>
                      <a:ext cx="3234306" cy="2697290"/>
                    </a:xfrm>
                    <a:prstGeom prst="rect">
                      <a:avLst/>
                    </a:prstGeom>
                  </pic:spPr>
                </pic:pic>
              </a:graphicData>
            </a:graphic>
          </wp:inline>
        </w:drawing>
      </w:r>
    </w:p>
    <w:p w14:paraId="5622D031" w14:textId="57FCAAA1" w:rsidR="00B95D01" w:rsidRDefault="00B95D01" w:rsidP="00207969">
      <w:pPr>
        <w:pStyle w:val="ListParagraph"/>
        <w:numPr>
          <w:ilvl w:val="0"/>
          <w:numId w:val="2"/>
        </w:numPr>
        <w:rPr>
          <w:b/>
        </w:rPr>
      </w:pPr>
      <w:r>
        <w:rPr>
          <w:b/>
        </w:rPr>
        <w:t>What unique properties do supercritical fluids offer over traditional solvents?</w:t>
      </w:r>
    </w:p>
    <w:p w14:paraId="132ABE81" w14:textId="69DB106F" w:rsidR="00B95D01" w:rsidRDefault="00B95D01" w:rsidP="00B95D01">
      <w:pPr>
        <w:pStyle w:val="ListParagraph"/>
        <w:rPr>
          <w:b/>
        </w:rPr>
      </w:pPr>
    </w:p>
    <w:p w14:paraId="45C163EF" w14:textId="77777777" w:rsidR="00B95D01" w:rsidRPr="00871E2C" w:rsidRDefault="00B95D01" w:rsidP="00B95D01">
      <w:pPr>
        <w:pStyle w:val="ListParagraph"/>
        <w:numPr>
          <w:ilvl w:val="0"/>
          <w:numId w:val="27"/>
        </w:numPr>
        <w:rPr>
          <w:color w:val="FF0000"/>
        </w:rPr>
      </w:pPr>
      <w:r w:rsidRPr="00871E2C">
        <w:rPr>
          <w:color w:val="FF0000"/>
        </w:rPr>
        <w:t>Effuse through solids like a gas</w:t>
      </w:r>
    </w:p>
    <w:p w14:paraId="272390A8" w14:textId="77777777" w:rsidR="00B95D01" w:rsidRPr="00871E2C" w:rsidRDefault="00B95D01" w:rsidP="00B95D01">
      <w:pPr>
        <w:pStyle w:val="ListParagraph"/>
        <w:numPr>
          <w:ilvl w:val="0"/>
          <w:numId w:val="27"/>
        </w:numPr>
        <w:rPr>
          <w:color w:val="FF0000"/>
        </w:rPr>
      </w:pPr>
      <w:r w:rsidRPr="00871E2C">
        <w:rPr>
          <w:color w:val="FF0000"/>
        </w:rPr>
        <w:t>Small changes in pressure or temperature result in large changes in density, allowing many properties of a supercritical fluid to be "fine-tuned".</w:t>
      </w:r>
    </w:p>
    <w:p w14:paraId="4A6E0818" w14:textId="77777777" w:rsidR="00B95D01" w:rsidRPr="00871E2C" w:rsidRDefault="00B95D01" w:rsidP="00B95D01">
      <w:pPr>
        <w:pStyle w:val="ListParagraph"/>
        <w:numPr>
          <w:ilvl w:val="0"/>
          <w:numId w:val="27"/>
        </w:numPr>
        <w:rPr>
          <w:color w:val="FF0000"/>
        </w:rPr>
      </w:pPr>
      <w:r w:rsidRPr="00871E2C">
        <w:rPr>
          <w:bCs/>
          <w:color w:val="FF0000"/>
        </w:rPr>
        <w:t>A major advantage of supercritical solvents is their ease of removal. Simply decrease the pressure and vent off the gas.</w:t>
      </w:r>
    </w:p>
    <w:p w14:paraId="4CB640FA" w14:textId="7AFA5C23" w:rsidR="00B95D01" w:rsidRPr="00B95D01" w:rsidRDefault="00B95D01" w:rsidP="00B95D01">
      <w:pPr>
        <w:rPr>
          <w:b/>
        </w:rPr>
      </w:pPr>
      <w:r>
        <w:rPr>
          <w:b/>
        </w:rPr>
        <w:tab/>
      </w:r>
    </w:p>
    <w:p w14:paraId="2D5AB85D" w14:textId="396655A2" w:rsidR="00B95D01" w:rsidRDefault="00B95D01" w:rsidP="00207969">
      <w:pPr>
        <w:pStyle w:val="ListParagraph"/>
        <w:numPr>
          <w:ilvl w:val="0"/>
          <w:numId w:val="2"/>
        </w:numPr>
        <w:rPr>
          <w:b/>
        </w:rPr>
      </w:pPr>
      <w:r>
        <w:rPr>
          <w:b/>
        </w:rPr>
        <w:t>What are the disadvantages of supercritical fluids?</w:t>
      </w:r>
    </w:p>
    <w:p w14:paraId="25EFFD20" w14:textId="02CE73DE" w:rsidR="00B95D01" w:rsidRDefault="00B95D01" w:rsidP="00B95D01">
      <w:pPr>
        <w:pStyle w:val="ListParagraph"/>
        <w:rPr>
          <w:b/>
        </w:rPr>
      </w:pPr>
    </w:p>
    <w:p w14:paraId="30C4DAF2" w14:textId="6E717A15" w:rsidR="00B95D01" w:rsidRPr="002B264D" w:rsidRDefault="00B95D01" w:rsidP="002B264D">
      <w:pPr>
        <w:pStyle w:val="ListParagraph"/>
        <w:jc w:val="center"/>
        <w:rPr>
          <w:b/>
        </w:rPr>
      </w:pPr>
      <w:r>
        <w:rPr>
          <w:b/>
          <w:noProof/>
        </w:rPr>
        <w:drawing>
          <wp:inline distT="0" distB="0" distL="0" distR="0" wp14:anchorId="63D980CD" wp14:editId="788341EB">
            <wp:extent cx="4521200" cy="1943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10-15 at 8.50.37 AM.png"/>
                    <pic:cNvPicPr/>
                  </pic:nvPicPr>
                  <pic:blipFill>
                    <a:blip r:embed="rId29">
                      <a:extLst>
                        <a:ext uri="{28A0092B-C50C-407E-A947-70E740481C1C}">
                          <a14:useLocalDpi xmlns:a14="http://schemas.microsoft.com/office/drawing/2010/main" val="0"/>
                        </a:ext>
                      </a:extLst>
                    </a:blip>
                    <a:stretch>
                      <a:fillRect/>
                    </a:stretch>
                  </pic:blipFill>
                  <pic:spPr>
                    <a:xfrm>
                      <a:off x="0" y="0"/>
                      <a:ext cx="4530333" cy="1947656"/>
                    </a:xfrm>
                    <a:prstGeom prst="rect">
                      <a:avLst/>
                    </a:prstGeom>
                  </pic:spPr>
                </pic:pic>
              </a:graphicData>
            </a:graphic>
          </wp:inline>
        </w:drawing>
      </w:r>
    </w:p>
    <w:p w14:paraId="0BB971D3" w14:textId="77777777" w:rsidR="00B95D01" w:rsidRDefault="00B95D01" w:rsidP="00B95D01">
      <w:pPr>
        <w:pStyle w:val="ListParagraph"/>
        <w:rPr>
          <w:b/>
        </w:rPr>
      </w:pPr>
    </w:p>
    <w:p w14:paraId="11EE76CD" w14:textId="02F644FD" w:rsidR="00CA480D" w:rsidRDefault="004E7486" w:rsidP="00207969">
      <w:pPr>
        <w:pStyle w:val="ListParagraph"/>
        <w:numPr>
          <w:ilvl w:val="0"/>
          <w:numId w:val="2"/>
        </w:numPr>
        <w:rPr>
          <w:b/>
        </w:rPr>
      </w:pPr>
      <w:r>
        <w:rPr>
          <w:b/>
        </w:rPr>
        <w:t>What are ionic liquids? How are they green alternatives to solvents?</w:t>
      </w:r>
    </w:p>
    <w:p w14:paraId="3CC14D6A" w14:textId="5EC3BB7E" w:rsidR="004E7486" w:rsidRDefault="004E7486" w:rsidP="004E7486">
      <w:pPr>
        <w:pStyle w:val="ListParagraph"/>
        <w:rPr>
          <w:b/>
        </w:rPr>
      </w:pPr>
    </w:p>
    <w:p w14:paraId="06990BC0" w14:textId="77777777" w:rsidR="002B264D" w:rsidRPr="002B264D" w:rsidRDefault="002B264D" w:rsidP="002B264D">
      <w:pPr>
        <w:pStyle w:val="ListParagraph"/>
        <w:rPr>
          <w:b/>
          <w:color w:val="FF0000"/>
        </w:rPr>
      </w:pPr>
      <w:r w:rsidRPr="002B264D">
        <w:rPr>
          <w:b/>
          <w:color w:val="FF0000"/>
        </w:rPr>
        <w:t>Ionic Liquids (IL’s) are salts which are fluids at ambient  &amp; room temperatures.</w:t>
      </w:r>
    </w:p>
    <w:p w14:paraId="38646831" w14:textId="45099AA9" w:rsidR="002B264D" w:rsidRDefault="002B264D" w:rsidP="002B264D">
      <w:pPr>
        <w:pStyle w:val="ListParagraph"/>
        <w:rPr>
          <w:b/>
          <w:color w:val="FF0000"/>
        </w:rPr>
      </w:pPr>
      <w:r w:rsidRPr="002B264D">
        <w:rPr>
          <w:b/>
          <w:color w:val="FF0000"/>
        </w:rPr>
        <w:t xml:space="preserve">Ionic liquids consist of a mixture a positively charged molecule, </w:t>
      </w:r>
      <w:proofErr w:type="spellStart"/>
      <w:r w:rsidRPr="002B264D">
        <w:rPr>
          <w:b/>
          <w:color w:val="FF0000"/>
        </w:rPr>
        <w:t>i.e</w:t>
      </w:r>
      <w:proofErr w:type="spellEnd"/>
      <w:r w:rsidRPr="002B264D">
        <w:rPr>
          <w:b/>
          <w:color w:val="FF0000"/>
        </w:rPr>
        <w:t xml:space="preserve"> ammonium or phosphonium cation, and a negatively charged molecule, </w:t>
      </w:r>
      <w:proofErr w:type="spellStart"/>
      <w:r w:rsidRPr="002B264D">
        <w:rPr>
          <w:b/>
          <w:color w:val="FF0000"/>
        </w:rPr>
        <w:t>i.e</w:t>
      </w:r>
      <w:proofErr w:type="spellEnd"/>
      <w:r w:rsidRPr="002B264D">
        <w:rPr>
          <w:b/>
          <w:color w:val="FF0000"/>
        </w:rPr>
        <w:t xml:space="preserve"> anion. </w:t>
      </w:r>
    </w:p>
    <w:p w14:paraId="1C7F1472" w14:textId="52402517" w:rsidR="002B264D" w:rsidRDefault="002B264D" w:rsidP="002B264D">
      <w:pPr>
        <w:pStyle w:val="ListParagraph"/>
        <w:rPr>
          <w:b/>
          <w:color w:val="FF0000"/>
        </w:rPr>
      </w:pPr>
    </w:p>
    <w:p w14:paraId="01DBCEBB" w14:textId="4DD81588" w:rsidR="002B264D" w:rsidRPr="002B264D" w:rsidRDefault="002B264D" w:rsidP="002B264D">
      <w:pPr>
        <w:pStyle w:val="ListParagraph"/>
        <w:rPr>
          <w:b/>
          <w:color w:val="FF0000"/>
        </w:rPr>
      </w:pPr>
      <w:r>
        <w:rPr>
          <w:b/>
          <w:color w:val="FF0000"/>
        </w:rPr>
        <w:t xml:space="preserve">They were originally considered green due to the non-volatility and non-flammability – but, some of them are concerning due to their toxicity and persistence </w:t>
      </w:r>
    </w:p>
    <w:p w14:paraId="50D9E902" w14:textId="52CCD6F4" w:rsidR="004E7486" w:rsidRPr="002B264D" w:rsidRDefault="004E7486" w:rsidP="002B264D">
      <w:pPr>
        <w:rPr>
          <w:b/>
        </w:rPr>
      </w:pPr>
    </w:p>
    <w:p w14:paraId="175F37B1" w14:textId="77777777" w:rsidR="004E7486" w:rsidRDefault="004E7486" w:rsidP="004E7486">
      <w:pPr>
        <w:pStyle w:val="ListParagraph"/>
        <w:rPr>
          <w:b/>
        </w:rPr>
      </w:pPr>
    </w:p>
    <w:p w14:paraId="7D091C40" w14:textId="5CBBD213" w:rsidR="004E7486" w:rsidRDefault="004E7486" w:rsidP="00207969">
      <w:pPr>
        <w:pStyle w:val="ListParagraph"/>
        <w:numPr>
          <w:ilvl w:val="0"/>
          <w:numId w:val="2"/>
        </w:numPr>
        <w:rPr>
          <w:b/>
        </w:rPr>
      </w:pPr>
      <w:r>
        <w:rPr>
          <w:b/>
        </w:rPr>
        <w:t>Advantages of Ionic Liquids?</w:t>
      </w:r>
    </w:p>
    <w:p w14:paraId="2C770F06" w14:textId="6E883723" w:rsidR="004E7486" w:rsidRPr="004E7486" w:rsidRDefault="004E7486" w:rsidP="004E7486">
      <w:pPr>
        <w:pStyle w:val="ListParagraph"/>
      </w:pPr>
    </w:p>
    <w:p w14:paraId="234DF195" w14:textId="77777777" w:rsidR="004E7486" w:rsidRPr="00871E2C" w:rsidRDefault="004E7486" w:rsidP="004E7486">
      <w:pPr>
        <w:pStyle w:val="ListParagraph"/>
        <w:numPr>
          <w:ilvl w:val="0"/>
          <w:numId w:val="28"/>
        </w:numPr>
        <w:rPr>
          <w:color w:val="FF0000"/>
        </w:rPr>
      </w:pPr>
      <w:r w:rsidRPr="00871E2C">
        <w:rPr>
          <w:color w:val="FF0000"/>
        </w:rPr>
        <w:t>Very low vapor pressure</w:t>
      </w:r>
    </w:p>
    <w:p w14:paraId="00399B5A" w14:textId="77777777" w:rsidR="004E7486" w:rsidRPr="00871E2C" w:rsidRDefault="004E7486" w:rsidP="004E7486">
      <w:pPr>
        <w:pStyle w:val="ListParagraph"/>
        <w:numPr>
          <w:ilvl w:val="0"/>
          <w:numId w:val="28"/>
        </w:numPr>
        <w:rPr>
          <w:color w:val="FF0000"/>
        </w:rPr>
      </w:pPr>
      <w:r w:rsidRPr="00871E2C">
        <w:rPr>
          <w:color w:val="FF0000"/>
        </w:rPr>
        <w:t>Can facilitate as a catalyst</w:t>
      </w:r>
    </w:p>
    <w:p w14:paraId="3D098457" w14:textId="77777777" w:rsidR="004E7486" w:rsidRPr="00871E2C" w:rsidRDefault="004E7486" w:rsidP="004E7486">
      <w:pPr>
        <w:pStyle w:val="ListParagraph"/>
        <w:numPr>
          <w:ilvl w:val="0"/>
          <w:numId w:val="28"/>
        </w:numPr>
        <w:rPr>
          <w:color w:val="FF0000"/>
        </w:rPr>
      </w:pPr>
      <w:r w:rsidRPr="00871E2C">
        <w:rPr>
          <w:color w:val="FF0000"/>
        </w:rPr>
        <w:t>Viscosity is tunable</w:t>
      </w:r>
    </w:p>
    <w:p w14:paraId="3126E3BC" w14:textId="77777777" w:rsidR="004E7486" w:rsidRPr="00871E2C" w:rsidRDefault="004E7486" w:rsidP="004E7486">
      <w:pPr>
        <w:pStyle w:val="ListParagraph"/>
        <w:numPr>
          <w:ilvl w:val="0"/>
          <w:numId w:val="28"/>
        </w:numPr>
        <w:rPr>
          <w:color w:val="FF0000"/>
        </w:rPr>
      </w:pPr>
      <w:r w:rsidRPr="00871E2C">
        <w:rPr>
          <w:color w:val="FF0000"/>
        </w:rPr>
        <w:t>High stability at high temperatures</w:t>
      </w:r>
    </w:p>
    <w:p w14:paraId="3BFB7B43" w14:textId="77777777" w:rsidR="004E7486" w:rsidRPr="00871E2C" w:rsidRDefault="004E7486" w:rsidP="004E7486">
      <w:pPr>
        <w:pStyle w:val="ListParagraph"/>
        <w:numPr>
          <w:ilvl w:val="0"/>
          <w:numId w:val="28"/>
        </w:numPr>
        <w:rPr>
          <w:color w:val="FF0000"/>
        </w:rPr>
      </w:pPr>
      <w:r w:rsidRPr="00871E2C">
        <w:rPr>
          <w:color w:val="FF0000"/>
        </w:rPr>
        <w:t>Readily prepared</w:t>
      </w:r>
    </w:p>
    <w:p w14:paraId="39B49C9F" w14:textId="77777777" w:rsidR="004E7486" w:rsidRPr="00871E2C" w:rsidRDefault="004E7486" w:rsidP="004E7486">
      <w:pPr>
        <w:pStyle w:val="ListParagraph"/>
        <w:numPr>
          <w:ilvl w:val="0"/>
          <w:numId w:val="28"/>
        </w:numPr>
        <w:rPr>
          <w:color w:val="FF0000"/>
        </w:rPr>
      </w:pPr>
      <w:r w:rsidRPr="00871E2C">
        <w:rPr>
          <w:color w:val="FF0000"/>
        </w:rPr>
        <w:t>Recyclable!</w:t>
      </w:r>
    </w:p>
    <w:p w14:paraId="36624DF3" w14:textId="5F3C3DA4" w:rsidR="004E7486" w:rsidRPr="004E7486" w:rsidRDefault="004E7486" w:rsidP="004E7486">
      <w:pPr>
        <w:rPr>
          <w:b/>
        </w:rPr>
      </w:pPr>
    </w:p>
    <w:p w14:paraId="23342478" w14:textId="43A6C261" w:rsidR="004E7486" w:rsidRDefault="004E7486" w:rsidP="00207969">
      <w:pPr>
        <w:pStyle w:val="ListParagraph"/>
        <w:numPr>
          <w:ilvl w:val="0"/>
          <w:numId w:val="2"/>
        </w:numPr>
        <w:rPr>
          <w:b/>
        </w:rPr>
      </w:pPr>
      <w:r>
        <w:rPr>
          <w:b/>
        </w:rPr>
        <w:t>Disadvantages of Ionic Liquids?</w:t>
      </w:r>
    </w:p>
    <w:p w14:paraId="6F7BDF66" w14:textId="04C473F9" w:rsidR="004E7486" w:rsidRDefault="004E7486" w:rsidP="004E7486">
      <w:pPr>
        <w:rPr>
          <w:b/>
        </w:rPr>
      </w:pPr>
    </w:p>
    <w:p w14:paraId="3F26C46C" w14:textId="77777777" w:rsidR="004E7486" w:rsidRPr="00871E2C" w:rsidRDefault="004E7486" w:rsidP="004E7486">
      <w:pPr>
        <w:pStyle w:val="ListParagraph"/>
        <w:numPr>
          <w:ilvl w:val="0"/>
          <w:numId w:val="29"/>
        </w:numPr>
        <w:rPr>
          <w:color w:val="FF0000"/>
        </w:rPr>
      </w:pPr>
      <w:r w:rsidRPr="00871E2C">
        <w:rPr>
          <w:color w:val="FF0000"/>
        </w:rPr>
        <w:t>Concerns with toxicity</w:t>
      </w:r>
    </w:p>
    <w:p w14:paraId="4D4A4A09" w14:textId="77777777" w:rsidR="004E7486" w:rsidRPr="00871E2C" w:rsidRDefault="004E7486" w:rsidP="004E7486">
      <w:pPr>
        <w:pStyle w:val="ListParagraph"/>
        <w:numPr>
          <w:ilvl w:val="0"/>
          <w:numId w:val="29"/>
        </w:numPr>
        <w:rPr>
          <w:color w:val="FF0000"/>
        </w:rPr>
      </w:pPr>
      <w:r w:rsidRPr="00871E2C">
        <w:rPr>
          <w:color w:val="FF0000"/>
        </w:rPr>
        <w:t>Non-biodegradable</w:t>
      </w:r>
    </w:p>
    <w:p w14:paraId="36071D34" w14:textId="77777777" w:rsidR="004E7486" w:rsidRPr="00871E2C" w:rsidRDefault="004E7486" w:rsidP="004E7486">
      <w:pPr>
        <w:pStyle w:val="ListParagraph"/>
        <w:numPr>
          <w:ilvl w:val="0"/>
          <w:numId w:val="29"/>
        </w:numPr>
        <w:rPr>
          <w:color w:val="FF0000"/>
        </w:rPr>
      </w:pPr>
      <w:r w:rsidRPr="00871E2C">
        <w:rPr>
          <w:color w:val="FF0000"/>
        </w:rPr>
        <w:t>Synthesis requires haloalkanes</w:t>
      </w:r>
    </w:p>
    <w:p w14:paraId="49F816E0" w14:textId="77777777" w:rsidR="004E7486" w:rsidRPr="00871E2C" w:rsidRDefault="004E7486" w:rsidP="004E7486">
      <w:pPr>
        <w:pStyle w:val="ListParagraph"/>
        <w:numPr>
          <w:ilvl w:val="0"/>
          <w:numId w:val="29"/>
        </w:numPr>
        <w:rPr>
          <w:color w:val="FF0000"/>
        </w:rPr>
      </w:pPr>
      <w:r w:rsidRPr="00871E2C">
        <w:rPr>
          <w:color w:val="FF0000"/>
        </w:rPr>
        <w:t>Extraction and purification of IL’s requires organic solvents.</w:t>
      </w:r>
    </w:p>
    <w:p w14:paraId="03DD27AC" w14:textId="6E8DC0AE" w:rsidR="004E7486" w:rsidRPr="004E7486" w:rsidRDefault="004E7486" w:rsidP="004E7486">
      <w:pPr>
        <w:rPr>
          <w:b/>
        </w:rPr>
      </w:pPr>
    </w:p>
    <w:p w14:paraId="4EB4F4FD" w14:textId="3F3BA5D4" w:rsidR="00941F6A" w:rsidRDefault="00941F6A" w:rsidP="00207969">
      <w:pPr>
        <w:pStyle w:val="ListParagraph"/>
        <w:numPr>
          <w:ilvl w:val="0"/>
          <w:numId w:val="2"/>
        </w:numPr>
        <w:rPr>
          <w:b/>
        </w:rPr>
      </w:pPr>
      <w:r>
        <w:rPr>
          <w:b/>
        </w:rPr>
        <w:t>Advantages to water-based chemistry?</w:t>
      </w:r>
    </w:p>
    <w:p w14:paraId="6E559EC3" w14:textId="76A96713" w:rsidR="00941F6A" w:rsidRDefault="00941F6A" w:rsidP="00941F6A">
      <w:pPr>
        <w:rPr>
          <w:b/>
        </w:rPr>
      </w:pPr>
    </w:p>
    <w:p w14:paraId="5DD70C3E" w14:textId="77777777" w:rsidR="00941F6A" w:rsidRPr="00871E2C" w:rsidRDefault="00941F6A" w:rsidP="00941F6A">
      <w:pPr>
        <w:pStyle w:val="ListParagraph"/>
        <w:numPr>
          <w:ilvl w:val="0"/>
          <w:numId w:val="30"/>
        </w:numPr>
        <w:rPr>
          <w:color w:val="FF0000"/>
        </w:rPr>
      </w:pPr>
      <w:r w:rsidRPr="00871E2C">
        <w:rPr>
          <w:color w:val="FF0000"/>
        </w:rPr>
        <w:t>Abundant</w:t>
      </w:r>
    </w:p>
    <w:p w14:paraId="1DFD9CB0" w14:textId="77777777" w:rsidR="00941F6A" w:rsidRPr="00871E2C" w:rsidRDefault="00941F6A" w:rsidP="00941F6A">
      <w:pPr>
        <w:pStyle w:val="ListParagraph"/>
        <w:numPr>
          <w:ilvl w:val="0"/>
          <w:numId w:val="30"/>
        </w:numPr>
        <w:rPr>
          <w:color w:val="FF0000"/>
        </w:rPr>
      </w:pPr>
      <w:r w:rsidRPr="00871E2C">
        <w:rPr>
          <w:color w:val="FF0000"/>
        </w:rPr>
        <w:t>Cheap</w:t>
      </w:r>
    </w:p>
    <w:p w14:paraId="2570D093" w14:textId="77777777" w:rsidR="00941F6A" w:rsidRPr="00871E2C" w:rsidRDefault="00941F6A" w:rsidP="00941F6A">
      <w:pPr>
        <w:pStyle w:val="ListParagraph"/>
        <w:numPr>
          <w:ilvl w:val="0"/>
          <w:numId w:val="30"/>
        </w:numPr>
        <w:rPr>
          <w:color w:val="FF0000"/>
        </w:rPr>
      </w:pPr>
      <w:r w:rsidRPr="00871E2C">
        <w:rPr>
          <w:color w:val="FF0000"/>
        </w:rPr>
        <w:t>Non-toxic</w:t>
      </w:r>
    </w:p>
    <w:p w14:paraId="73FE5990" w14:textId="77777777" w:rsidR="00941F6A" w:rsidRPr="00871E2C" w:rsidRDefault="00941F6A" w:rsidP="00941F6A">
      <w:pPr>
        <w:pStyle w:val="ListParagraph"/>
        <w:numPr>
          <w:ilvl w:val="0"/>
          <w:numId w:val="30"/>
        </w:numPr>
        <w:rPr>
          <w:color w:val="FF0000"/>
        </w:rPr>
      </w:pPr>
      <w:r w:rsidRPr="00871E2C">
        <w:rPr>
          <w:color w:val="FF0000"/>
        </w:rPr>
        <w:t>Non-flammable</w:t>
      </w:r>
    </w:p>
    <w:p w14:paraId="7FBED20F" w14:textId="77777777" w:rsidR="00941F6A" w:rsidRPr="00871E2C" w:rsidRDefault="00941F6A" w:rsidP="00941F6A">
      <w:pPr>
        <w:pStyle w:val="ListParagraph"/>
        <w:numPr>
          <w:ilvl w:val="0"/>
          <w:numId w:val="30"/>
        </w:numPr>
        <w:rPr>
          <w:color w:val="FF0000"/>
        </w:rPr>
      </w:pPr>
      <w:r w:rsidRPr="00871E2C">
        <w:rPr>
          <w:color w:val="FF0000"/>
        </w:rPr>
        <w:t>High specific heat</w:t>
      </w:r>
    </w:p>
    <w:p w14:paraId="7D2F3B5F" w14:textId="6AF79DCC" w:rsidR="00941F6A" w:rsidRPr="00871E2C" w:rsidRDefault="00941F6A" w:rsidP="00941F6A">
      <w:pPr>
        <w:rPr>
          <w:b/>
          <w:color w:val="FF0000"/>
        </w:rPr>
      </w:pPr>
    </w:p>
    <w:p w14:paraId="092536ED" w14:textId="2D478807" w:rsidR="00941F6A" w:rsidRDefault="00941F6A" w:rsidP="00941F6A">
      <w:pPr>
        <w:pStyle w:val="ListParagraph"/>
        <w:numPr>
          <w:ilvl w:val="0"/>
          <w:numId w:val="2"/>
        </w:numPr>
        <w:rPr>
          <w:b/>
        </w:rPr>
      </w:pPr>
      <w:r>
        <w:rPr>
          <w:b/>
        </w:rPr>
        <w:t>Disadvantages to water-based chemistry?</w:t>
      </w:r>
    </w:p>
    <w:p w14:paraId="2C3A4B89" w14:textId="746CF3F1" w:rsidR="00941F6A" w:rsidRDefault="00941F6A" w:rsidP="00941F6A">
      <w:pPr>
        <w:rPr>
          <w:b/>
        </w:rPr>
      </w:pPr>
    </w:p>
    <w:p w14:paraId="30AA9670" w14:textId="77777777" w:rsidR="00941F6A" w:rsidRPr="00871E2C" w:rsidRDefault="00941F6A" w:rsidP="00941F6A">
      <w:pPr>
        <w:pStyle w:val="ListParagraph"/>
        <w:numPr>
          <w:ilvl w:val="0"/>
          <w:numId w:val="31"/>
        </w:numPr>
        <w:rPr>
          <w:color w:val="FF0000"/>
        </w:rPr>
      </w:pPr>
      <w:r w:rsidRPr="00871E2C">
        <w:rPr>
          <w:color w:val="FF0000"/>
        </w:rPr>
        <w:t>A lot of reagents and materials are water/moisture sensitive</w:t>
      </w:r>
    </w:p>
    <w:p w14:paraId="1B5A2314" w14:textId="6A96DEB4" w:rsidR="00941F6A" w:rsidRPr="00871E2C" w:rsidRDefault="004D52BE" w:rsidP="00941F6A">
      <w:pPr>
        <w:pStyle w:val="ListParagraph"/>
        <w:numPr>
          <w:ilvl w:val="0"/>
          <w:numId w:val="31"/>
        </w:numPr>
        <w:rPr>
          <w:color w:val="FF0000"/>
        </w:rPr>
      </w:pPr>
      <w:r w:rsidRPr="00871E2C">
        <w:rPr>
          <w:color w:val="FF0000"/>
        </w:rPr>
        <w:t>Generally</w:t>
      </w:r>
      <w:r w:rsidR="00941F6A" w:rsidRPr="00871E2C">
        <w:rPr>
          <w:color w:val="FF0000"/>
        </w:rPr>
        <w:t xml:space="preserve"> poor solvent for organics</w:t>
      </w:r>
    </w:p>
    <w:p w14:paraId="6C006851" w14:textId="77777777" w:rsidR="00941F6A" w:rsidRPr="00871E2C" w:rsidRDefault="00941F6A" w:rsidP="00941F6A">
      <w:pPr>
        <w:pStyle w:val="ListParagraph"/>
        <w:numPr>
          <w:ilvl w:val="0"/>
          <w:numId w:val="31"/>
        </w:numPr>
        <w:rPr>
          <w:color w:val="FF0000"/>
        </w:rPr>
      </w:pPr>
      <w:r w:rsidRPr="00871E2C">
        <w:rPr>
          <w:color w:val="FF0000"/>
        </w:rPr>
        <w:t>Energy intensive</w:t>
      </w:r>
    </w:p>
    <w:p w14:paraId="66AED227" w14:textId="77777777" w:rsidR="00941F6A" w:rsidRPr="00871E2C" w:rsidRDefault="00941F6A" w:rsidP="00941F6A">
      <w:pPr>
        <w:pStyle w:val="ListParagraph"/>
        <w:numPr>
          <w:ilvl w:val="0"/>
          <w:numId w:val="31"/>
        </w:numPr>
        <w:rPr>
          <w:color w:val="FF0000"/>
        </w:rPr>
      </w:pPr>
      <w:r w:rsidRPr="00871E2C">
        <w:rPr>
          <w:color w:val="FF0000"/>
        </w:rPr>
        <w:t>Generated waste may be difficult to treat due to complexity.</w:t>
      </w:r>
    </w:p>
    <w:p w14:paraId="512B5B7C" w14:textId="4F25CB52" w:rsidR="00941F6A" w:rsidRPr="00871E2C" w:rsidRDefault="00941F6A" w:rsidP="00941F6A">
      <w:pPr>
        <w:rPr>
          <w:b/>
          <w:color w:val="FF0000"/>
        </w:rPr>
      </w:pPr>
    </w:p>
    <w:p w14:paraId="300100C8" w14:textId="1E566D38" w:rsidR="0013561E" w:rsidRDefault="0013561E" w:rsidP="00207969">
      <w:pPr>
        <w:pStyle w:val="ListParagraph"/>
        <w:numPr>
          <w:ilvl w:val="0"/>
          <w:numId w:val="2"/>
        </w:numPr>
        <w:rPr>
          <w:b/>
        </w:rPr>
      </w:pPr>
      <w:r>
        <w:rPr>
          <w:b/>
        </w:rPr>
        <w:t>Explain what an extruder is? What type of chemistry can if facilitate.</w:t>
      </w:r>
    </w:p>
    <w:p w14:paraId="2A013D10" w14:textId="68457483" w:rsidR="00C6476C" w:rsidRDefault="00C6476C" w:rsidP="00C6476C">
      <w:pPr>
        <w:rPr>
          <w:b/>
          <w:color w:val="FF0000"/>
        </w:rPr>
      </w:pPr>
    </w:p>
    <w:p w14:paraId="7CB065BE" w14:textId="59D3B630" w:rsidR="00C6476C" w:rsidRPr="00C6476C" w:rsidRDefault="00C6476C" w:rsidP="00C6476C">
      <w:pPr>
        <w:rPr>
          <w:b/>
          <w:color w:val="FF0000"/>
        </w:rPr>
      </w:pPr>
      <w:r w:rsidRPr="00C6476C">
        <w:rPr>
          <w:b/>
          <w:color w:val="FF0000"/>
        </w:rPr>
        <w:t xml:space="preserve">Similar to the use of ball mills to enhance chemical reactions with high collisions, extruders use mechanical force to promote chemical transformations. </w:t>
      </w:r>
    </w:p>
    <w:p w14:paraId="5410F44E" w14:textId="2979385E" w:rsidR="00C6476C" w:rsidRPr="00C6476C" w:rsidRDefault="00C6476C" w:rsidP="00C6476C">
      <w:pPr>
        <w:rPr>
          <w:b/>
          <w:color w:val="FF0000"/>
        </w:rPr>
      </w:pPr>
    </w:p>
    <w:p w14:paraId="184D7BE6" w14:textId="77777777" w:rsidR="00C6476C" w:rsidRPr="00C6476C" w:rsidRDefault="00C6476C" w:rsidP="00C6476C">
      <w:pPr>
        <w:rPr>
          <w:b/>
          <w:color w:val="FF0000"/>
        </w:rPr>
      </w:pPr>
      <w:r w:rsidRPr="00C6476C">
        <w:rPr>
          <w:b/>
          <w:color w:val="FF0000"/>
        </w:rPr>
        <w:t>Extruders are used for:</w:t>
      </w:r>
    </w:p>
    <w:p w14:paraId="13404F16" w14:textId="01DEC261" w:rsidR="00C6476C" w:rsidRPr="00C6476C" w:rsidRDefault="00C6476C" w:rsidP="00C6476C">
      <w:pPr>
        <w:numPr>
          <w:ilvl w:val="1"/>
          <w:numId w:val="41"/>
        </w:numPr>
        <w:rPr>
          <w:b/>
          <w:color w:val="FF0000"/>
        </w:rPr>
      </w:pPr>
      <w:r w:rsidRPr="00C6476C">
        <w:rPr>
          <w:b/>
          <w:color w:val="FF0000"/>
        </w:rPr>
        <w:t>Mixing</w:t>
      </w:r>
      <w:r>
        <w:rPr>
          <w:b/>
          <w:color w:val="FF0000"/>
        </w:rPr>
        <w:t xml:space="preserve">, </w:t>
      </w:r>
      <w:r w:rsidRPr="00C6476C">
        <w:rPr>
          <w:b/>
          <w:color w:val="FF0000"/>
        </w:rPr>
        <w:t>Pumping</w:t>
      </w:r>
      <w:r>
        <w:rPr>
          <w:b/>
          <w:color w:val="FF0000"/>
        </w:rPr>
        <w:t xml:space="preserve">, </w:t>
      </w:r>
      <w:r w:rsidRPr="00C6476C">
        <w:rPr>
          <w:b/>
          <w:color w:val="FF0000"/>
        </w:rPr>
        <w:t>Reactions &amp; Polymer modifications</w:t>
      </w:r>
      <w:r>
        <w:rPr>
          <w:b/>
          <w:color w:val="FF0000"/>
        </w:rPr>
        <w:t xml:space="preserve">, </w:t>
      </w:r>
      <w:r w:rsidRPr="00C6476C">
        <w:rPr>
          <w:b/>
          <w:color w:val="FF0000"/>
        </w:rPr>
        <w:t>Polymer Blending</w:t>
      </w:r>
    </w:p>
    <w:p w14:paraId="2A74346F" w14:textId="77777777" w:rsidR="00C6476C" w:rsidRPr="00C6476C" w:rsidRDefault="00C6476C" w:rsidP="00C6476C">
      <w:pPr>
        <w:rPr>
          <w:b/>
          <w:color w:val="FF0000"/>
        </w:rPr>
      </w:pPr>
    </w:p>
    <w:p w14:paraId="1A759ECB" w14:textId="2D599BC7" w:rsidR="0013561E" w:rsidRDefault="0013561E" w:rsidP="0013561E">
      <w:pPr>
        <w:rPr>
          <w:b/>
        </w:rPr>
      </w:pPr>
    </w:p>
    <w:p w14:paraId="61B9E673" w14:textId="33CABCB8" w:rsidR="0013561E" w:rsidRDefault="0013561E" w:rsidP="0013561E">
      <w:pPr>
        <w:rPr>
          <w:b/>
        </w:rPr>
      </w:pPr>
    </w:p>
    <w:p w14:paraId="03B6AAC0" w14:textId="32ED2E9D" w:rsidR="0013561E" w:rsidRDefault="0013561E" w:rsidP="0013561E">
      <w:pPr>
        <w:rPr>
          <w:b/>
        </w:rPr>
      </w:pPr>
    </w:p>
    <w:p w14:paraId="50220557" w14:textId="77777777" w:rsidR="0076650B" w:rsidRDefault="0076650B" w:rsidP="0013561E">
      <w:pPr>
        <w:rPr>
          <w:b/>
        </w:rPr>
      </w:pPr>
    </w:p>
    <w:p w14:paraId="3D0CD19D" w14:textId="77777777" w:rsidR="0013561E" w:rsidRPr="0013561E" w:rsidRDefault="0013561E" w:rsidP="0013561E">
      <w:pPr>
        <w:rPr>
          <w:b/>
        </w:rPr>
      </w:pPr>
    </w:p>
    <w:p w14:paraId="72728B29" w14:textId="77777777" w:rsidR="0076650B" w:rsidRDefault="0013561E" w:rsidP="00207969">
      <w:pPr>
        <w:pStyle w:val="ListParagraph"/>
        <w:numPr>
          <w:ilvl w:val="0"/>
          <w:numId w:val="2"/>
        </w:numPr>
        <w:rPr>
          <w:b/>
        </w:rPr>
      </w:pPr>
      <w:r>
        <w:rPr>
          <w:b/>
        </w:rPr>
        <w:t xml:space="preserve">How does a ball-mill work for chemical reactions? </w:t>
      </w:r>
    </w:p>
    <w:p w14:paraId="7D9300AA" w14:textId="2DD3EC43" w:rsidR="0076650B" w:rsidRDefault="0076650B" w:rsidP="0076650B">
      <w:pPr>
        <w:pStyle w:val="ListParagraph"/>
        <w:rPr>
          <w:b/>
        </w:rPr>
      </w:pPr>
    </w:p>
    <w:p w14:paraId="361B80A3" w14:textId="77777777" w:rsidR="007F48E9" w:rsidRDefault="007F48E9" w:rsidP="0076650B">
      <w:pPr>
        <w:pStyle w:val="ListParagraph"/>
        <w:rPr>
          <w:b/>
        </w:rPr>
      </w:pPr>
    </w:p>
    <w:p w14:paraId="00349DF3" w14:textId="77777777" w:rsidR="007F48E9" w:rsidRPr="007F48E9" w:rsidRDefault="007F48E9" w:rsidP="00EB59A7">
      <w:pPr>
        <w:ind w:left="720"/>
        <w:rPr>
          <w:b/>
        </w:rPr>
      </w:pPr>
      <w:r w:rsidRPr="007F48E9">
        <w:rPr>
          <w:b/>
        </w:rPr>
        <w:t>Motion → Friction → Heat → Reaction</w:t>
      </w:r>
    </w:p>
    <w:p w14:paraId="2D3A3A1B" w14:textId="77777777" w:rsidR="007F48E9" w:rsidRDefault="007F48E9" w:rsidP="00EB59A7">
      <w:pPr>
        <w:pStyle w:val="ListParagraph"/>
        <w:ind w:left="1080"/>
        <w:rPr>
          <w:b/>
        </w:rPr>
      </w:pPr>
    </w:p>
    <w:p w14:paraId="5FFA1A67" w14:textId="77777777" w:rsidR="00A70382" w:rsidRPr="00871E2C" w:rsidRDefault="00A70382" w:rsidP="00EB59A7">
      <w:pPr>
        <w:pStyle w:val="ListParagraph"/>
        <w:numPr>
          <w:ilvl w:val="0"/>
          <w:numId w:val="34"/>
        </w:numPr>
        <w:ind w:left="1080"/>
        <w:rPr>
          <w:color w:val="FF0000"/>
        </w:rPr>
      </w:pPr>
      <w:r w:rsidRPr="00871E2C">
        <w:rPr>
          <w:bCs/>
          <w:color w:val="FF0000"/>
        </w:rPr>
        <w:t xml:space="preserve">Uses High Energy Ball Milling </w:t>
      </w:r>
    </w:p>
    <w:p w14:paraId="18D3DA21" w14:textId="77777777" w:rsidR="00A70382" w:rsidRPr="00871E2C" w:rsidRDefault="00A70382" w:rsidP="00EB59A7">
      <w:pPr>
        <w:pStyle w:val="ListParagraph"/>
        <w:numPr>
          <w:ilvl w:val="0"/>
          <w:numId w:val="34"/>
        </w:numPr>
        <w:ind w:left="1080"/>
        <w:rPr>
          <w:color w:val="FF0000"/>
        </w:rPr>
      </w:pPr>
      <w:r w:rsidRPr="00871E2C">
        <w:rPr>
          <w:color w:val="FF0000"/>
        </w:rPr>
        <w:t>Vibrating ball mill crushes particles which results in large surface areas.</w:t>
      </w:r>
    </w:p>
    <w:p w14:paraId="1263EF5F" w14:textId="77777777" w:rsidR="00A70382" w:rsidRPr="00871E2C" w:rsidRDefault="00A70382" w:rsidP="00EB59A7">
      <w:pPr>
        <w:pStyle w:val="ListParagraph"/>
        <w:numPr>
          <w:ilvl w:val="0"/>
          <w:numId w:val="34"/>
        </w:numPr>
        <w:ind w:left="1080"/>
        <w:rPr>
          <w:color w:val="FF0000"/>
        </w:rPr>
      </w:pPr>
      <w:r w:rsidRPr="00871E2C">
        <w:rPr>
          <w:color w:val="FF0000"/>
        </w:rPr>
        <w:t>Mixing of solids allows reaction at surfaces.</w:t>
      </w:r>
    </w:p>
    <w:p w14:paraId="0B6B6ACF" w14:textId="4CF4D9A4" w:rsidR="0076650B" w:rsidRPr="00871E2C" w:rsidRDefault="00A70382" w:rsidP="00EB59A7">
      <w:pPr>
        <w:pStyle w:val="ListParagraph"/>
        <w:numPr>
          <w:ilvl w:val="0"/>
          <w:numId w:val="34"/>
        </w:numPr>
        <w:ind w:left="1080"/>
        <w:rPr>
          <w:color w:val="FF0000"/>
        </w:rPr>
      </w:pPr>
      <w:r w:rsidRPr="00871E2C">
        <w:rPr>
          <w:color w:val="FF0000"/>
        </w:rPr>
        <w:t>High pressures are generated.</w:t>
      </w:r>
    </w:p>
    <w:p w14:paraId="5A78D390" w14:textId="68591FF0" w:rsidR="00EB59A7" w:rsidRPr="00C6476C" w:rsidRDefault="00EB59A7" w:rsidP="00C6476C">
      <w:pPr>
        <w:rPr>
          <w:b/>
        </w:rPr>
      </w:pPr>
    </w:p>
    <w:p w14:paraId="3E2B3838" w14:textId="77777777" w:rsidR="00EB59A7" w:rsidRPr="0076650B" w:rsidRDefault="00EB59A7" w:rsidP="0076650B">
      <w:pPr>
        <w:pStyle w:val="ListParagraph"/>
        <w:rPr>
          <w:b/>
        </w:rPr>
      </w:pPr>
    </w:p>
    <w:p w14:paraId="315303F0" w14:textId="6B77B97A" w:rsidR="0013561E" w:rsidRDefault="0013561E" w:rsidP="00207969">
      <w:pPr>
        <w:pStyle w:val="ListParagraph"/>
        <w:numPr>
          <w:ilvl w:val="0"/>
          <w:numId w:val="2"/>
        </w:numPr>
        <w:rPr>
          <w:b/>
        </w:rPr>
      </w:pPr>
      <w:r>
        <w:rPr>
          <w:b/>
        </w:rPr>
        <w:t>Instead of the traditional heat, pressure, and mixing variables, what does a ball mill leverage to make chemical react</w:t>
      </w:r>
      <w:r w:rsidR="0076650B">
        <w:rPr>
          <w:b/>
        </w:rPr>
        <w:t>i</w:t>
      </w:r>
      <w:r>
        <w:rPr>
          <w:b/>
        </w:rPr>
        <w:t>ons happen</w:t>
      </w:r>
      <w:r w:rsidR="0076650B">
        <w:rPr>
          <w:b/>
        </w:rPr>
        <w:t>?</w:t>
      </w:r>
    </w:p>
    <w:p w14:paraId="6B136E63" w14:textId="637EA98C" w:rsidR="0076650B" w:rsidRDefault="0076650B" w:rsidP="0076650B">
      <w:pPr>
        <w:pStyle w:val="ListParagraph"/>
        <w:rPr>
          <w:b/>
        </w:rPr>
      </w:pPr>
    </w:p>
    <w:p w14:paraId="1B1883C1" w14:textId="77777777" w:rsidR="00EB59A7" w:rsidRPr="007F48E9" w:rsidRDefault="00EB59A7" w:rsidP="00EB59A7">
      <w:pPr>
        <w:ind w:left="720"/>
        <w:rPr>
          <w:b/>
        </w:rPr>
      </w:pPr>
      <w:r w:rsidRPr="007F48E9">
        <w:rPr>
          <w:b/>
        </w:rPr>
        <w:t>Motion → Friction → Heat → Reaction</w:t>
      </w:r>
    </w:p>
    <w:p w14:paraId="16833A90" w14:textId="77777777" w:rsidR="00EB59A7" w:rsidRDefault="00EB59A7" w:rsidP="00EB59A7">
      <w:pPr>
        <w:pStyle w:val="ListParagraph"/>
        <w:ind w:left="1080"/>
        <w:rPr>
          <w:b/>
        </w:rPr>
      </w:pPr>
    </w:p>
    <w:p w14:paraId="436A69AC" w14:textId="77777777" w:rsidR="00EB59A7" w:rsidRPr="00871E2C" w:rsidRDefault="00EB59A7" w:rsidP="00EB59A7">
      <w:pPr>
        <w:pStyle w:val="ListParagraph"/>
        <w:numPr>
          <w:ilvl w:val="0"/>
          <w:numId w:val="34"/>
        </w:numPr>
        <w:ind w:left="1080"/>
        <w:rPr>
          <w:color w:val="FF0000"/>
        </w:rPr>
      </w:pPr>
      <w:r w:rsidRPr="00871E2C">
        <w:rPr>
          <w:bCs/>
          <w:color w:val="FF0000"/>
        </w:rPr>
        <w:t xml:space="preserve">Uses High Energy Ball Milling </w:t>
      </w:r>
    </w:p>
    <w:p w14:paraId="6464D0A3" w14:textId="77777777" w:rsidR="00EB59A7" w:rsidRPr="00871E2C" w:rsidRDefault="00EB59A7" w:rsidP="00EB59A7">
      <w:pPr>
        <w:pStyle w:val="ListParagraph"/>
        <w:numPr>
          <w:ilvl w:val="0"/>
          <w:numId w:val="34"/>
        </w:numPr>
        <w:ind w:left="1080"/>
        <w:rPr>
          <w:color w:val="FF0000"/>
        </w:rPr>
      </w:pPr>
      <w:r w:rsidRPr="00871E2C">
        <w:rPr>
          <w:color w:val="FF0000"/>
        </w:rPr>
        <w:t>Vibrating ball mill crushes particles which results in large surface areas.</w:t>
      </w:r>
    </w:p>
    <w:p w14:paraId="0AA4DF4D" w14:textId="77777777" w:rsidR="00EB59A7" w:rsidRPr="00871E2C" w:rsidRDefault="00EB59A7" w:rsidP="00EB59A7">
      <w:pPr>
        <w:pStyle w:val="ListParagraph"/>
        <w:numPr>
          <w:ilvl w:val="0"/>
          <w:numId w:val="34"/>
        </w:numPr>
        <w:ind w:left="1080"/>
        <w:rPr>
          <w:color w:val="FF0000"/>
        </w:rPr>
      </w:pPr>
      <w:r w:rsidRPr="00871E2C">
        <w:rPr>
          <w:color w:val="FF0000"/>
        </w:rPr>
        <w:t>Mixing of solids allows reaction at surfaces.</w:t>
      </w:r>
    </w:p>
    <w:p w14:paraId="72173787" w14:textId="77777777" w:rsidR="00EB59A7" w:rsidRPr="00871E2C" w:rsidRDefault="00EB59A7" w:rsidP="00EB59A7">
      <w:pPr>
        <w:pStyle w:val="ListParagraph"/>
        <w:numPr>
          <w:ilvl w:val="0"/>
          <w:numId w:val="34"/>
        </w:numPr>
        <w:ind w:left="1080"/>
        <w:rPr>
          <w:color w:val="FF0000"/>
        </w:rPr>
      </w:pPr>
      <w:r w:rsidRPr="00871E2C">
        <w:rPr>
          <w:color w:val="FF0000"/>
        </w:rPr>
        <w:t>High pressures are generated.</w:t>
      </w:r>
    </w:p>
    <w:p w14:paraId="67E55043" w14:textId="04276625" w:rsidR="0076650B" w:rsidRPr="00871E2C" w:rsidRDefault="0076650B" w:rsidP="00EB59A7">
      <w:pPr>
        <w:rPr>
          <w:b/>
          <w:color w:val="FF0000"/>
        </w:rPr>
      </w:pPr>
    </w:p>
    <w:p w14:paraId="6AAE13F9" w14:textId="77777777" w:rsidR="0076650B" w:rsidRDefault="0076650B" w:rsidP="0076650B">
      <w:pPr>
        <w:pStyle w:val="ListParagraph"/>
        <w:rPr>
          <w:b/>
        </w:rPr>
      </w:pPr>
    </w:p>
    <w:p w14:paraId="00583F3B" w14:textId="2971FC0B" w:rsidR="0076650B" w:rsidRDefault="00167321" w:rsidP="00207969">
      <w:pPr>
        <w:pStyle w:val="ListParagraph"/>
        <w:numPr>
          <w:ilvl w:val="0"/>
          <w:numId w:val="2"/>
        </w:numPr>
        <w:rPr>
          <w:b/>
        </w:rPr>
      </w:pPr>
      <w:r>
        <w:rPr>
          <w:b/>
        </w:rPr>
        <w:t>Explain catalysis.</w:t>
      </w:r>
    </w:p>
    <w:p w14:paraId="14DEFAFB" w14:textId="77777777" w:rsidR="00167321" w:rsidRDefault="00167321" w:rsidP="00167321">
      <w:pPr>
        <w:pStyle w:val="ListParagraph"/>
        <w:rPr>
          <w:b/>
        </w:rPr>
      </w:pPr>
    </w:p>
    <w:p w14:paraId="7B56B6BD" w14:textId="77777777" w:rsidR="00167321" w:rsidRPr="00871E2C" w:rsidRDefault="00167321" w:rsidP="00167321">
      <w:pPr>
        <w:pStyle w:val="ListParagraph"/>
        <w:numPr>
          <w:ilvl w:val="0"/>
          <w:numId w:val="37"/>
        </w:numPr>
        <w:rPr>
          <w:color w:val="FF0000"/>
        </w:rPr>
      </w:pPr>
      <w:r w:rsidRPr="00871E2C">
        <w:rPr>
          <w:color w:val="FF0000"/>
        </w:rPr>
        <w:t>Catalysis is the increase in the rate of a chemical reaction due to the participation of a catalyst.</w:t>
      </w:r>
    </w:p>
    <w:p w14:paraId="48AD6BFE" w14:textId="77777777" w:rsidR="00167321" w:rsidRPr="00871E2C" w:rsidRDefault="00167321" w:rsidP="00167321">
      <w:pPr>
        <w:pStyle w:val="ListParagraph"/>
        <w:numPr>
          <w:ilvl w:val="0"/>
          <w:numId w:val="37"/>
        </w:numPr>
        <w:rPr>
          <w:color w:val="FF0000"/>
        </w:rPr>
      </w:pPr>
      <w:r w:rsidRPr="00871E2C">
        <w:rPr>
          <w:color w:val="FF0000"/>
        </w:rPr>
        <w:t>Scientifically, a catalyst allows for the lowering of the activation energy for a reaction to occur.</w:t>
      </w:r>
    </w:p>
    <w:p w14:paraId="4014D3E7" w14:textId="77777777" w:rsidR="00167321" w:rsidRPr="00871E2C" w:rsidRDefault="00167321" w:rsidP="00167321">
      <w:pPr>
        <w:pStyle w:val="ListParagraph"/>
        <w:numPr>
          <w:ilvl w:val="0"/>
          <w:numId w:val="37"/>
        </w:numPr>
        <w:rPr>
          <w:color w:val="FF0000"/>
        </w:rPr>
      </w:pPr>
      <w:r w:rsidRPr="00871E2C">
        <w:rPr>
          <w:color w:val="FF0000"/>
        </w:rPr>
        <w:t>Decreased activation energy results in faster and less energy intensive reactions and processes.</w:t>
      </w:r>
    </w:p>
    <w:p w14:paraId="5651EA12" w14:textId="1F8D85EA" w:rsidR="00167321" w:rsidRDefault="00167321" w:rsidP="00167321">
      <w:pPr>
        <w:rPr>
          <w:b/>
        </w:rPr>
      </w:pPr>
    </w:p>
    <w:p w14:paraId="13571F87" w14:textId="77777777" w:rsidR="00167321" w:rsidRPr="00167321" w:rsidRDefault="00167321" w:rsidP="00167321">
      <w:pPr>
        <w:rPr>
          <w:b/>
        </w:rPr>
      </w:pPr>
    </w:p>
    <w:p w14:paraId="5E709748" w14:textId="3A022DFF" w:rsidR="00167321" w:rsidRPr="00167321" w:rsidRDefault="00167321" w:rsidP="00167321">
      <w:pPr>
        <w:pStyle w:val="ListParagraph"/>
        <w:numPr>
          <w:ilvl w:val="0"/>
          <w:numId w:val="2"/>
        </w:numPr>
        <w:rPr>
          <w:b/>
        </w:rPr>
      </w:pPr>
      <w:r w:rsidRPr="00167321">
        <w:rPr>
          <w:b/>
        </w:rPr>
        <w:t>Doesn’t adding a catalyst increase the amount of raw materials in any given process?</w:t>
      </w:r>
      <w:r>
        <w:rPr>
          <w:b/>
        </w:rPr>
        <w:t xml:space="preserve"> Agree or disagree?</w:t>
      </w:r>
    </w:p>
    <w:p w14:paraId="705584FD" w14:textId="416E0DE5" w:rsidR="00167321" w:rsidRPr="00167321" w:rsidRDefault="00167321" w:rsidP="00167321">
      <w:pPr>
        <w:pStyle w:val="ListParagraph"/>
      </w:pPr>
    </w:p>
    <w:p w14:paraId="3617CFF3" w14:textId="016670D6" w:rsidR="00167321" w:rsidRPr="00871E2C" w:rsidRDefault="00167321" w:rsidP="00167321">
      <w:pPr>
        <w:pStyle w:val="ListParagraph"/>
        <w:rPr>
          <w:b/>
          <w:color w:val="FF0000"/>
        </w:rPr>
      </w:pPr>
      <w:r w:rsidRPr="00871E2C">
        <w:rPr>
          <w:color w:val="FF0000"/>
        </w:rPr>
        <w:t>Added benefits of a catalyst outweighs the addition of a new reagent.</w:t>
      </w:r>
    </w:p>
    <w:p w14:paraId="4C3C3082" w14:textId="3C1DC36B" w:rsidR="00167321" w:rsidRDefault="00167321" w:rsidP="00167321">
      <w:pPr>
        <w:pStyle w:val="ListParagraph"/>
        <w:rPr>
          <w:b/>
        </w:rPr>
      </w:pPr>
    </w:p>
    <w:p w14:paraId="5CDEBD28" w14:textId="77777777" w:rsidR="00167321" w:rsidRDefault="00167321" w:rsidP="00167321">
      <w:pPr>
        <w:pStyle w:val="ListParagraph"/>
        <w:rPr>
          <w:b/>
        </w:rPr>
      </w:pPr>
    </w:p>
    <w:p w14:paraId="1D40C1BF" w14:textId="3A229A48" w:rsidR="00167321" w:rsidRDefault="00167321" w:rsidP="00207969">
      <w:pPr>
        <w:pStyle w:val="ListParagraph"/>
        <w:numPr>
          <w:ilvl w:val="0"/>
          <w:numId w:val="2"/>
        </w:numPr>
        <w:rPr>
          <w:b/>
        </w:rPr>
      </w:pPr>
      <w:r>
        <w:rPr>
          <w:b/>
        </w:rPr>
        <w:t>Advantages of using a catalyst?</w:t>
      </w:r>
    </w:p>
    <w:p w14:paraId="4C3635BF" w14:textId="56B8D101" w:rsidR="00167321" w:rsidRDefault="00167321" w:rsidP="00167321">
      <w:pPr>
        <w:pStyle w:val="ListParagraph"/>
        <w:rPr>
          <w:b/>
        </w:rPr>
      </w:pPr>
    </w:p>
    <w:p w14:paraId="72F2F1BA" w14:textId="77777777" w:rsidR="00167321" w:rsidRPr="00871E2C" w:rsidRDefault="00167321" w:rsidP="00167321">
      <w:pPr>
        <w:pStyle w:val="ListParagraph"/>
        <w:numPr>
          <w:ilvl w:val="0"/>
          <w:numId w:val="38"/>
        </w:numPr>
        <w:tabs>
          <w:tab w:val="clear" w:pos="720"/>
          <w:tab w:val="num" w:pos="1080"/>
        </w:tabs>
        <w:ind w:left="1080"/>
        <w:rPr>
          <w:color w:val="FF0000"/>
        </w:rPr>
      </w:pPr>
      <w:r w:rsidRPr="00871E2C">
        <w:rPr>
          <w:color w:val="FF0000"/>
        </w:rPr>
        <w:lastRenderedPageBreak/>
        <w:t>energy required (e.g. heat)</w:t>
      </w:r>
    </w:p>
    <w:p w14:paraId="6D306B7F" w14:textId="77777777" w:rsidR="00167321" w:rsidRPr="00871E2C" w:rsidRDefault="00167321" w:rsidP="00167321">
      <w:pPr>
        <w:pStyle w:val="ListParagraph"/>
        <w:numPr>
          <w:ilvl w:val="0"/>
          <w:numId w:val="38"/>
        </w:numPr>
        <w:tabs>
          <w:tab w:val="clear" w:pos="720"/>
          <w:tab w:val="num" w:pos="1080"/>
        </w:tabs>
        <w:ind w:left="1080"/>
        <w:rPr>
          <w:color w:val="FF0000"/>
        </w:rPr>
      </w:pPr>
      <w:r w:rsidRPr="00871E2C">
        <w:rPr>
          <w:color w:val="FF0000"/>
        </w:rPr>
        <w:t>the use of stoichiometric reagents</w:t>
      </w:r>
    </w:p>
    <w:p w14:paraId="7598DBF2" w14:textId="77777777" w:rsidR="00167321" w:rsidRPr="00871E2C" w:rsidRDefault="00167321" w:rsidP="00167321">
      <w:pPr>
        <w:pStyle w:val="ListParagraph"/>
        <w:numPr>
          <w:ilvl w:val="0"/>
          <w:numId w:val="38"/>
        </w:numPr>
        <w:tabs>
          <w:tab w:val="clear" w:pos="720"/>
          <w:tab w:val="num" w:pos="1080"/>
        </w:tabs>
        <w:ind w:left="1080"/>
        <w:rPr>
          <w:color w:val="FF0000"/>
        </w:rPr>
      </w:pPr>
      <w:r w:rsidRPr="00871E2C">
        <w:rPr>
          <w:color w:val="FF0000"/>
        </w:rPr>
        <w:t>by-products</w:t>
      </w:r>
    </w:p>
    <w:p w14:paraId="043ADA04" w14:textId="77777777" w:rsidR="00167321" w:rsidRPr="00167321" w:rsidRDefault="00167321" w:rsidP="00167321">
      <w:pPr>
        <w:pStyle w:val="ListParagraph"/>
        <w:numPr>
          <w:ilvl w:val="0"/>
          <w:numId w:val="38"/>
        </w:numPr>
        <w:tabs>
          <w:tab w:val="clear" w:pos="720"/>
          <w:tab w:val="num" w:pos="1080"/>
        </w:tabs>
        <w:ind w:left="1080"/>
      </w:pPr>
      <w:r w:rsidRPr="00871E2C">
        <w:rPr>
          <w:color w:val="FF0000"/>
        </w:rPr>
        <w:t>waste</w:t>
      </w:r>
      <w:r w:rsidRPr="00167321">
        <w:t>.</w:t>
      </w:r>
    </w:p>
    <w:p w14:paraId="71E8F647" w14:textId="113CE5D3" w:rsidR="00167321" w:rsidRPr="00C6476C" w:rsidRDefault="00167321" w:rsidP="00C6476C">
      <w:pPr>
        <w:rPr>
          <w:b/>
        </w:rPr>
      </w:pPr>
    </w:p>
    <w:p w14:paraId="68499602" w14:textId="77777777" w:rsidR="00167321" w:rsidRDefault="00167321" w:rsidP="00167321">
      <w:pPr>
        <w:pStyle w:val="ListParagraph"/>
        <w:rPr>
          <w:b/>
        </w:rPr>
      </w:pPr>
    </w:p>
    <w:p w14:paraId="054B1B3C" w14:textId="5C8581C3" w:rsidR="00167321" w:rsidRDefault="00167321" w:rsidP="00207969">
      <w:pPr>
        <w:pStyle w:val="ListParagraph"/>
        <w:numPr>
          <w:ilvl w:val="0"/>
          <w:numId w:val="2"/>
        </w:numPr>
        <w:rPr>
          <w:b/>
        </w:rPr>
      </w:pPr>
      <w:r>
        <w:rPr>
          <w:b/>
        </w:rPr>
        <w:t>Disadvantages of catalysis?</w:t>
      </w:r>
    </w:p>
    <w:p w14:paraId="08D00C3B" w14:textId="3071E69C" w:rsidR="00167321" w:rsidRDefault="00167321" w:rsidP="00167321">
      <w:pPr>
        <w:pStyle w:val="ListParagraph"/>
        <w:rPr>
          <w:b/>
        </w:rPr>
      </w:pPr>
    </w:p>
    <w:p w14:paraId="646AAB52" w14:textId="77777777" w:rsidR="00167321" w:rsidRPr="00871E2C" w:rsidRDefault="00167321" w:rsidP="00167321">
      <w:pPr>
        <w:pStyle w:val="ListParagraph"/>
        <w:numPr>
          <w:ilvl w:val="0"/>
          <w:numId w:val="39"/>
        </w:numPr>
        <w:rPr>
          <w:color w:val="FF0000"/>
        </w:rPr>
      </w:pPr>
      <w:r w:rsidRPr="00871E2C">
        <w:rPr>
          <w:color w:val="FF0000"/>
        </w:rPr>
        <w:t>Removal and separation of catalyst residues</w:t>
      </w:r>
    </w:p>
    <w:p w14:paraId="6B3B6851" w14:textId="77777777" w:rsidR="00167321" w:rsidRPr="00871E2C" w:rsidRDefault="00167321" w:rsidP="00167321">
      <w:pPr>
        <w:pStyle w:val="ListParagraph"/>
        <w:numPr>
          <w:ilvl w:val="0"/>
          <w:numId w:val="39"/>
        </w:numPr>
        <w:rPr>
          <w:color w:val="FF0000"/>
        </w:rPr>
      </w:pPr>
      <w:r w:rsidRPr="00871E2C">
        <w:rPr>
          <w:color w:val="FF0000"/>
        </w:rPr>
        <w:t>Recyclability of catalyst</w:t>
      </w:r>
    </w:p>
    <w:p w14:paraId="611DCB1C" w14:textId="77777777" w:rsidR="00167321" w:rsidRPr="00871E2C" w:rsidRDefault="00167321" w:rsidP="00167321">
      <w:pPr>
        <w:pStyle w:val="ListParagraph"/>
        <w:numPr>
          <w:ilvl w:val="0"/>
          <w:numId w:val="39"/>
        </w:numPr>
        <w:rPr>
          <w:color w:val="FF0000"/>
        </w:rPr>
      </w:pPr>
      <w:r w:rsidRPr="00871E2C">
        <w:rPr>
          <w:color w:val="FF0000"/>
        </w:rPr>
        <w:t xml:space="preserve">Degradation of catalyst over time. </w:t>
      </w:r>
    </w:p>
    <w:p w14:paraId="4F05C95D" w14:textId="77777777" w:rsidR="00167321" w:rsidRPr="00871E2C" w:rsidRDefault="00167321" w:rsidP="00167321">
      <w:pPr>
        <w:pStyle w:val="ListParagraph"/>
        <w:numPr>
          <w:ilvl w:val="0"/>
          <w:numId w:val="39"/>
        </w:numPr>
        <w:rPr>
          <w:color w:val="FF0000"/>
        </w:rPr>
      </w:pPr>
      <w:r w:rsidRPr="00871E2C">
        <w:rPr>
          <w:color w:val="FF0000"/>
        </w:rPr>
        <w:t>Potential toxicity to humans and the environment</w:t>
      </w:r>
    </w:p>
    <w:p w14:paraId="1CA8CAD6" w14:textId="127A3741" w:rsidR="00167321" w:rsidRPr="00871E2C" w:rsidRDefault="00167321" w:rsidP="00167321">
      <w:pPr>
        <w:pStyle w:val="ListParagraph"/>
        <w:rPr>
          <w:b/>
          <w:color w:val="FF0000"/>
        </w:rPr>
      </w:pPr>
    </w:p>
    <w:p w14:paraId="75A68556" w14:textId="77777777" w:rsidR="00167321" w:rsidRDefault="00167321" w:rsidP="00167321">
      <w:pPr>
        <w:pStyle w:val="ListParagraph"/>
        <w:rPr>
          <w:b/>
        </w:rPr>
      </w:pPr>
    </w:p>
    <w:p w14:paraId="5BBDB6CE" w14:textId="61561F8D" w:rsidR="00167321" w:rsidRDefault="00167321" w:rsidP="00207969">
      <w:pPr>
        <w:pStyle w:val="ListParagraph"/>
        <w:numPr>
          <w:ilvl w:val="0"/>
          <w:numId w:val="2"/>
        </w:numPr>
        <w:rPr>
          <w:b/>
        </w:rPr>
      </w:pPr>
      <w:r>
        <w:rPr>
          <w:b/>
        </w:rPr>
        <w:t>What are the two types of catalysis?</w:t>
      </w:r>
    </w:p>
    <w:p w14:paraId="40055D15" w14:textId="1B806407" w:rsidR="00167321" w:rsidRDefault="00167321" w:rsidP="00167321">
      <w:pPr>
        <w:rPr>
          <w:b/>
        </w:rPr>
      </w:pPr>
    </w:p>
    <w:p w14:paraId="278A28ED" w14:textId="091F7796" w:rsidR="00167321" w:rsidRPr="00871E2C" w:rsidRDefault="00167321" w:rsidP="00167321">
      <w:pPr>
        <w:ind w:left="720"/>
        <w:rPr>
          <w:color w:val="FF0000"/>
        </w:rPr>
      </w:pPr>
      <w:r w:rsidRPr="00871E2C">
        <w:rPr>
          <w:color w:val="FF0000"/>
        </w:rPr>
        <w:t>Homogeneous and Heterogeneous catalysis</w:t>
      </w:r>
    </w:p>
    <w:p w14:paraId="173B5E7B" w14:textId="5BA455DF" w:rsidR="00167321" w:rsidRDefault="00167321" w:rsidP="00167321">
      <w:pPr>
        <w:ind w:left="720"/>
        <w:rPr>
          <w:b/>
        </w:rPr>
      </w:pPr>
    </w:p>
    <w:p w14:paraId="4A7F26E6" w14:textId="77777777" w:rsidR="00167321" w:rsidRPr="00167321" w:rsidRDefault="00167321" w:rsidP="00167321">
      <w:pPr>
        <w:ind w:left="720"/>
        <w:rPr>
          <w:b/>
        </w:rPr>
      </w:pPr>
    </w:p>
    <w:p w14:paraId="3A1B0182" w14:textId="2CD5485B" w:rsidR="00167321" w:rsidRDefault="00167321" w:rsidP="00207969">
      <w:pPr>
        <w:pStyle w:val="ListParagraph"/>
        <w:numPr>
          <w:ilvl w:val="0"/>
          <w:numId w:val="2"/>
        </w:numPr>
        <w:rPr>
          <w:b/>
        </w:rPr>
      </w:pPr>
      <w:r>
        <w:rPr>
          <w:b/>
        </w:rPr>
        <w:t>What’s the difference between homogeneous and heterogeneous catalysis?</w:t>
      </w:r>
    </w:p>
    <w:p w14:paraId="2AD04FDE" w14:textId="1494CF05" w:rsidR="00167321" w:rsidRDefault="00167321" w:rsidP="00167321">
      <w:pPr>
        <w:pStyle w:val="ListParagraph"/>
        <w:rPr>
          <w:b/>
        </w:rPr>
      </w:pPr>
    </w:p>
    <w:p w14:paraId="65DDD35F" w14:textId="77777777" w:rsidR="00167321" w:rsidRPr="00871E2C" w:rsidRDefault="00167321" w:rsidP="00167321">
      <w:pPr>
        <w:pStyle w:val="ListParagraph"/>
        <w:rPr>
          <w:b/>
          <w:color w:val="FF0000"/>
        </w:rPr>
      </w:pPr>
      <w:r w:rsidRPr="00871E2C">
        <w:rPr>
          <w:b/>
          <w:bCs/>
          <w:color w:val="FF0000"/>
          <w:u w:val="single"/>
        </w:rPr>
        <w:t>Homogeneous catalyst</w:t>
      </w:r>
    </w:p>
    <w:p w14:paraId="0A02C512" w14:textId="77777777" w:rsidR="00167321" w:rsidRPr="00871E2C" w:rsidRDefault="00167321" w:rsidP="00167321">
      <w:pPr>
        <w:pStyle w:val="ListParagraph"/>
        <w:rPr>
          <w:color w:val="FF0000"/>
        </w:rPr>
      </w:pPr>
      <w:r w:rsidRPr="00871E2C">
        <w:rPr>
          <w:color w:val="FF0000"/>
        </w:rPr>
        <w:t xml:space="preserve">A catalytic reaction where the catalyst is in the </w:t>
      </w:r>
      <w:r w:rsidRPr="00871E2C">
        <w:rPr>
          <w:bCs/>
          <w:color w:val="FF0000"/>
        </w:rPr>
        <w:t>SAME</w:t>
      </w:r>
      <w:r w:rsidRPr="00871E2C">
        <w:rPr>
          <w:color w:val="FF0000"/>
        </w:rPr>
        <w:t xml:space="preserve"> phase as the reactants. Ideally, the catalyst is soluble in a solution.</w:t>
      </w:r>
    </w:p>
    <w:p w14:paraId="2BD69E5A" w14:textId="6385AAA0" w:rsidR="00167321" w:rsidRPr="00871E2C" w:rsidRDefault="00167321" w:rsidP="00167321">
      <w:pPr>
        <w:pStyle w:val="ListParagraph"/>
        <w:rPr>
          <w:b/>
          <w:color w:val="FF0000"/>
        </w:rPr>
      </w:pPr>
    </w:p>
    <w:p w14:paraId="08DE9C47" w14:textId="77777777" w:rsidR="00167321" w:rsidRPr="00871E2C" w:rsidRDefault="00167321" w:rsidP="00167321">
      <w:pPr>
        <w:pStyle w:val="ListParagraph"/>
        <w:rPr>
          <w:b/>
          <w:color w:val="FF0000"/>
        </w:rPr>
      </w:pPr>
      <w:r w:rsidRPr="00871E2C">
        <w:rPr>
          <w:b/>
          <w:bCs/>
          <w:color w:val="FF0000"/>
          <w:u w:val="single"/>
        </w:rPr>
        <w:t>Heterogeneous catalyst</w:t>
      </w:r>
    </w:p>
    <w:p w14:paraId="5F1E073D" w14:textId="77777777" w:rsidR="00167321" w:rsidRPr="00871E2C" w:rsidRDefault="00167321" w:rsidP="00167321">
      <w:pPr>
        <w:pStyle w:val="ListParagraph"/>
        <w:rPr>
          <w:color w:val="FF0000"/>
        </w:rPr>
      </w:pPr>
      <w:r w:rsidRPr="00871E2C">
        <w:rPr>
          <w:color w:val="FF0000"/>
        </w:rPr>
        <w:t xml:space="preserve">A catalytic reaction where the catalyst is in a </w:t>
      </w:r>
      <w:r w:rsidRPr="00871E2C">
        <w:rPr>
          <w:bCs/>
          <w:color w:val="FF0000"/>
        </w:rPr>
        <w:t>DIFFERENT</w:t>
      </w:r>
      <w:r w:rsidRPr="00871E2C">
        <w:rPr>
          <w:color w:val="FF0000"/>
        </w:rPr>
        <w:t xml:space="preserve"> phase as the reactants. Ideally, the catalyst is immiscible in a solution and is a solid.</w:t>
      </w:r>
    </w:p>
    <w:p w14:paraId="19EFA45A" w14:textId="77777777" w:rsidR="00167321" w:rsidRDefault="00167321" w:rsidP="00167321">
      <w:pPr>
        <w:pStyle w:val="ListParagraph"/>
        <w:rPr>
          <w:b/>
        </w:rPr>
      </w:pPr>
    </w:p>
    <w:p w14:paraId="1FE6EEA3" w14:textId="439EA5EC" w:rsidR="009B25E5" w:rsidRDefault="009B25E5" w:rsidP="00207969">
      <w:pPr>
        <w:pStyle w:val="ListParagraph"/>
        <w:numPr>
          <w:ilvl w:val="0"/>
          <w:numId w:val="2"/>
        </w:numPr>
        <w:rPr>
          <w:b/>
        </w:rPr>
      </w:pPr>
      <w:r>
        <w:rPr>
          <w:b/>
        </w:rPr>
        <w:t xml:space="preserve">Advantages and Disadvantages of </w:t>
      </w:r>
      <w:r w:rsidR="00A541FE">
        <w:rPr>
          <w:b/>
        </w:rPr>
        <w:t>catalysis?</w:t>
      </w:r>
    </w:p>
    <w:p w14:paraId="385034B6" w14:textId="78030C1F" w:rsidR="00A541FE" w:rsidRDefault="00A541FE" w:rsidP="00A541FE">
      <w:pPr>
        <w:pStyle w:val="ListParagraph"/>
        <w:rPr>
          <w:b/>
        </w:rPr>
      </w:pPr>
    </w:p>
    <w:p w14:paraId="27F4F195" w14:textId="1C93B670" w:rsidR="00A541FE" w:rsidRDefault="00A541FE" w:rsidP="00A541FE">
      <w:pPr>
        <w:pStyle w:val="ListParagraph"/>
        <w:jc w:val="center"/>
        <w:rPr>
          <w:b/>
        </w:rPr>
      </w:pPr>
      <w:r>
        <w:rPr>
          <w:b/>
          <w:noProof/>
        </w:rPr>
        <w:drawing>
          <wp:inline distT="0" distB="0" distL="0" distR="0" wp14:anchorId="69CAB8BB" wp14:editId="17888C62">
            <wp:extent cx="3771900" cy="180293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0-15 at 9.18.00 AM.png"/>
                    <pic:cNvPicPr/>
                  </pic:nvPicPr>
                  <pic:blipFill>
                    <a:blip r:embed="rId30">
                      <a:extLst>
                        <a:ext uri="{28A0092B-C50C-407E-A947-70E740481C1C}">
                          <a14:useLocalDpi xmlns:a14="http://schemas.microsoft.com/office/drawing/2010/main" val="0"/>
                        </a:ext>
                      </a:extLst>
                    </a:blip>
                    <a:stretch>
                      <a:fillRect/>
                    </a:stretch>
                  </pic:blipFill>
                  <pic:spPr>
                    <a:xfrm>
                      <a:off x="0" y="0"/>
                      <a:ext cx="3776105" cy="1804946"/>
                    </a:xfrm>
                    <a:prstGeom prst="rect">
                      <a:avLst/>
                    </a:prstGeom>
                  </pic:spPr>
                </pic:pic>
              </a:graphicData>
            </a:graphic>
          </wp:inline>
        </w:drawing>
      </w:r>
    </w:p>
    <w:p w14:paraId="2FC3BD5C" w14:textId="77777777" w:rsidR="00A541FE" w:rsidRDefault="00A541FE" w:rsidP="00A541FE">
      <w:pPr>
        <w:pStyle w:val="ListParagraph"/>
        <w:rPr>
          <w:b/>
        </w:rPr>
      </w:pPr>
    </w:p>
    <w:p w14:paraId="515E6452" w14:textId="56039AB5" w:rsidR="00D558DE" w:rsidRDefault="00D558DE" w:rsidP="00207969">
      <w:pPr>
        <w:pStyle w:val="ListParagraph"/>
        <w:numPr>
          <w:ilvl w:val="0"/>
          <w:numId w:val="2"/>
        </w:numPr>
        <w:rPr>
          <w:b/>
        </w:rPr>
      </w:pPr>
      <w:r>
        <w:rPr>
          <w:b/>
        </w:rPr>
        <w:t>Draw the reaction progress diagram showing a reaction with a catalyst and without a catalyst.</w:t>
      </w:r>
    </w:p>
    <w:p w14:paraId="6352F269" w14:textId="268D376B" w:rsidR="00D558DE" w:rsidRDefault="00D558DE" w:rsidP="00D558DE">
      <w:pPr>
        <w:pStyle w:val="ListParagraph"/>
        <w:rPr>
          <w:b/>
        </w:rPr>
      </w:pPr>
    </w:p>
    <w:p w14:paraId="16A58EC3" w14:textId="6E73073D" w:rsidR="00942103" w:rsidRPr="00942103" w:rsidRDefault="00942103" w:rsidP="00942103">
      <w:pPr>
        <w:rPr>
          <w:rFonts w:ascii="Times New Roman" w:eastAsia="Times New Roman" w:hAnsi="Times New Roman" w:cs="Times New Roman"/>
        </w:rPr>
      </w:pPr>
    </w:p>
    <w:p w14:paraId="7B4E6344" w14:textId="09431807" w:rsidR="00D558DE" w:rsidRDefault="00D558DE" w:rsidP="00D558DE">
      <w:pPr>
        <w:pStyle w:val="ListParagraph"/>
        <w:rPr>
          <w:b/>
        </w:rPr>
      </w:pPr>
    </w:p>
    <w:p w14:paraId="6DFD6AD4" w14:textId="060E7793" w:rsidR="00D558DE" w:rsidRDefault="00D558DE" w:rsidP="00D558DE">
      <w:pPr>
        <w:pStyle w:val="ListParagraph"/>
        <w:rPr>
          <w:b/>
        </w:rPr>
      </w:pPr>
    </w:p>
    <w:p w14:paraId="27C5AD32" w14:textId="659217C0" w:rsidR="00D558DE" w:rsidRDefault="00D558DE" w:rsidP="00D558DE">
      <w:pPr>
        <w:pStyle w:val="ListParagraph"/>
        <w:rPr>
          <w:b/>
        </w:rPr>
      </w:pPr>
    </w:p>
    <w:p w14:paraId="1BF082B3" w14:textId="4C8B179F" w:rsidR="00942103" w:rsidRDefault="00942103" w:rsidP="00942103">
      <w:pPr>
        <w:jc w:val="center"/>
        <w:rPr>
          <w:rFonts w:ascii="Times New Roman" w:eastAsia="Times New Roman" w:hAnsi="Times New Roman" w:cs="Times New Roman"/>
        </w:rPr>
      </w:pPr>
      <w:r w:rsidRPr="00942103">
        <w:rPr>
          <w:rFonts w:ascii="Times New Roman" w:eastAsia="Times New Roman" w:hAnsi="Times New Roman" w:cs="Times New Roman"/>
        </w:rPr>
        <w:fldChar w:fldCharType="begin"/>
      </w:r>
      <w:r w:rsidRPr="00942103">
        <w:rPr>
          <w:rFonts w:ascii="Times New Roman" w:eastAsia="Times New Roman" w:hAnsi="Times New Roman" w:cs="Times New Roman"/>
        </w:rPr>
        <w:instrText xml:space="preserve"> INCLUDEPICTURE "https://upload.wikimedia.org/wikipedia/commons/thumb/e/e3/Activation2_updated.svg/504px-Activation2_updated.svg.png" \* MERGEFORMATINET </w:instrText>
      </w:r>
      <w:r w:rsidRPr="00942103">
        <w:rPr>
          <w:rFonts w:ascii="Times New Roman" w:eastAsia="Times New Roman" w:hAnsi="Times New Roman" w:cs="Times New Roman"/>
        </w:rPr>
        <w:fldChar w:fldCharType="separate"/>
      </w:r>
      <w:r w:rsidRPr="00942103">
        <w:rPr>
          <w:rFonts w:ascii="Times New Roman" w:eastAsia="Times New Roman" w:hAnsi="Times New Roman" w:cs="Times New Roman"/>
          <w:noProof/>
        </w:rPr>
        <w:drawing>
          <wp:inline distT="0" distB="0" distL="0" distR="0" wp14:anchorId="63FDD565" wp14:editId="4F201F71">
            <wp:extent cx="3173165" cy="2488019"/>
            <wp:effectExtent l="0" t="0" r="1905" b="1270"/>
            <wp:docPr id="36" name="Picture 36" descr="File:Activation2 updat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ctivation2 updated.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645" cy="2494668"/>
                    </a:xfrm>
                    <a:prstGeom prst="rect">
                      <a:avLst/>
                    </a:prstGeom>
                    <a:noFill/>
                    <a:ln>
                      <a:noFill/>
                    </a:ln>
                  </pic:spPr>
                </pic:pic>
              </a:graphicData>
            </a:graphic>
          </wp:inline>
        </w:drawing>
      </w:r>
      <w:r w:rsidRPr="00942103">
        <w:rPr>
          <w:rFonts w:ascii="Times New Roman" w:eastAsia="Times New Roman" w:hAnsi="Times New Roman" w:cs="Times New Roman"/>
        </w:rPr>
        <w:fldChar w:fldCharType="end"/>
      </w:r>
    </w:p>
    <w:p w14:paraId="0F16169E" w14:textId="3C0B1DCE" w:rsidR="00942103" w:rsidRPr="00942103" w:rsidRDefault="00942103" w:rsidP="00942103">
      <w:pPr>
        <w:jc w:val="center"/>
        <w:rPr>
          <w:rFonts w:ascii="Times New Roman" w:eastAsia="Times New Roman" w:hAnsi="Times New Roman" w:cs="Times New Roman"/>
        </w:rPr>
      </w:pPr>
      <w:r>
        <w:rPr>
          <w:rFonts w:ascii="Times New Roman" w:eastAsia="Times New Roman" w:hAnsi="Times New Roman" w:cs="Times New Roman"/>
        </w:rPr>
        <w:t>In this case, the enzyme is the catalyst! Students can draw a generic reaction coordinate diagram showing the lowering of the activation energy</w:t>
      </w:r>
      <w:r w:rsidR="00804945">
        <w:rPr>
          <w:rFonts w:ascii="Times New Roman" w:eastAsia="Times New Roman" w:hAnsi="Times New Roman" w:cs="Times New Roman"/>
        </w:rPr>
        <w:t xml:space="preserve"> due to a catalyst.</w:t>
      </w:r>
    </w:p>
    <w:p w14:paraId="30A6109F" w14:textId="6DD85E81" w:rsidR="00D558DE" w:rsidRDefault="00D558DE" w:rsidP="00D558DE">
      <w:pPr>
        <w:pStyle w:val="ListParagraph"/>
        <w:rPr>
          <w:b/>
        </w:rPr>
      </w:pPr>
    </w:p>
    <w:p w14:paraId="20AE644A" w14:textId="266D5CBA" w:rsidR="00D558DE" w:rsidRDefault="00942103" w:rsidP="00D558DE">
      <w:pPr>
        <w:pStyle w:val="ListParagraph"/>
        <w:rPr>
          <w:b/>
        </w:rPr>
      </w:pPr>
      <w:r>
        <w:rPr>
          <w:b/>
        </w:rPr>
        <w:t xml:space="preserve">Image: </w:t>
      </w:r>
      <w:hyperlink r:id="rId32" w:history="1">
        <w:r w:rsidRPr="002A5F9F">
          <w:rPr>
            <w:rStyle w:val="Hyperlink"/>
            <w:b/>
          </w:rPr>
          <w:t>https://commons.wikimedia.org/wiki/File:Activation2_updated.svg</w:t>
        </w:r>
      </w:hyperlink>
    </w:p>
    <w:p w14:paraId="1FBFE3A0" w14:textId="77777777" w:rsidR="00942103" w:rsidRDefault="00942103" w:rsidP="00D558DE">
      <w:pPr>
        <w:pStyle w:val="ListParagraph"/>
        <w:rPr>
          <w:b/>
        </w:rPr>
      </w:pPr>
    </w:p>
    <w:p w14:paraId="70A37CE4" w14:textId="67EEC42D" w:rsidR="00F83828" w:rsidRDefault="00D558DE" w:rsidP="00207969">
      <w:pPr>
        <w:pStyle w:val="ListParagraph"/>
        <w:numPr>
          <w:ilvl w:val="0"/>
          <w:numId w:val="2"/>
        </w:numPr>
        <w:rPr>
          <w:b/>
        </w:rPr>
      </w:pPr>
      <w:r>
        <w:rPr>
          <w:b/>
        </w:rPr>
        <w:t xml:space="preserve">What is </w:t>
      </w:r>
      <w:proofErr w:type="spellStart"/>
      <w:r>
        <w:rPr>
          <w:b/>
        </w:rPr>
        <w:t>biocatalysis</w:t>
      </w:r>
      <w:proofErr w:type="spellEnd"/>
      <w:r>
        <w:rPr>
          <w:b/>
        </w:rPr>
        <w:t>?</w:t>
      </w:r>
    </w:p>
    <w:p w14:paraId="4DE8E97C" w14:textId="19706C71" w:rsidR="004606AB" w:rsidRDefault="004606AB" w:rsidP="004606AB">
      <w:pPr>
        <w:pStyle w:val="ListParagraph"/>
        <w:rPr>
          <w:b/>
        </w:rPr>
      </w:pPr>
    </w:p>
    <w:p w14:paraId="04FF72F9" w14:textId="77777777" w:rsidR="00394610" w:rsidRPr="00871E2C" w:rsidRDefault="00394610" w:rsidP="00394610">
      <w:pPr>
        <w:pStyle w:val="ListParagraph"/>
        <w:rPr>
          <w:color w:val="FF0000"/>
        </w:rPr>
      </w:pPr>
      <w:proofErr w:type="spellStart"/>
      <w:r w:rsidRPr="00871E2C">
        <w:rPr>
          <w:bCs/>
          <w:color w:val="FF0000"/>
        </w:rPr>
        <w:t>Biocatalysis</w:t>
      </w:r>
      <w:proofErr w:type="spellEnd"/>
      <w:r w:rsidRPr="00871E2C">
        <w:rPr>
          <w:color w:val="FF0000"/>
        </w:rPr>
        <w:t> is the chemical process through which enzymes or other biological catalysts perform reactions between organic components.</w:t>
      </w:r>
    </w:p>
    <w:p w14:paraId="2333432A" w14:textId="12E7E933" w:rsidR="004606AB" w:rsidRPr="00871E2C" w:rsidRDefault="004606AB" w:rsidP="00394610">
      <w:pPr>
        <w:rPr>
          <w:b/>
          <w:color w:val="FF0000"/>
        </w:rPr>
      </w:pPr>
    </w:p>
    <w:p w14:paraId="3F177553" w14:textId="77777777" w:rsidR="004606AB" w:rsidRDefault="004606AB" w:rsidP="004606AB">
      <w:pPr>
        <w:pStyle w:val="ListParagraph"/>
        <w:rPr>
          <w:b/>
        </w:rPr>
      </w:pPr>
    </w:p>
    <w:p w14:paraId="21021510" w14:textId="00907B27" w:rsidR="004606AB" w:rsidRPr="007F729E" w:rsidRDefault="004606AB" w:rsidP="00207969">
      <w:pPr>
        <w:pStyle w:val="ListParagraph"/>
        <w:numPr>
          <w:ilvl w:val="0"/>
          <w:numId w:val="2"/>
        </w:numPr>
        <w:rPr>
          <w:b/>
        </w:rPr>
      </w:pPr>
      <w:r>
        <w:rPr>
          <w:b/>
        </w:rPr>
        <w:t xml:space="preserve">Advantages and Disadvantages of using </w:t>
      </w:r>
      <w:proofErr w:type="spellStart"/>
      <w:r>
        <w:rPr>
          <w:b/>
        </w:rPr>
        <w:t>biocatalysis</w:t>
      </w:r>
      <w:proofErr w:type="spellEnd"/>
      <w:r>
        <w:rPr>
          <w:b/>
        </w:rPr>
        <w:t>?</w:t>
      </w:r>
    </w:p>
    <w:p w14:paraId="6D995930" w14:textId="41D13300" w:rsidR="00624BC2" w:rsidRDefault="00624BC2" w:rsidP="00624BC2">
      <w:pPr>
        <w:rPr>
          <w:b/>
        </w:rPr>
      </w:pPr>
    </w:p>
    <w:p w14:paraId="659831D0" w14:textId="6DD7D54F" w:rsidR="00394610" w:rsidRPr="00C25130" w:rsidRDefault="00394610" w:rsidP="00C25130">
      <w:pPr>
        <w:ind w:left="360"/>
        <w:jc w:val="center"/>
        <w:rPr>
          <w:b/>
        </w:rPr>
      </w:pPr>
      <w:r>
        <w:rPr>
          <w:b/>
          <w:noProof/>
        </w:rPr>
        <w:drawing>
          <wp:inline distT="0" distB="0" distL="0" distR="0" wp14:anchorId="3CFCCD7F" wp14:editId="0F21A981">
            <wp:extent cx="4673600" cy="218151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10-15 at 9.22.42 AM.png"/>
                    <pic:cNvPicPr/>
                  </pic:nvPicPr>
                  <pic:blipFill>
                    <a:blip r:embed="rId33">
                      <a:extLst>
                        <a:ext uri="{28A0092B-C50C-407E-A947-70E740481C1C}">
                          <a14:useLocalDpi xmlns:a14="http://schemas.microsoft.com/office/drawing/2010/main" val="0"/>
                        </a:ext>
                      </a:extLst>
                    </a:blip>
                    <a:stretch>
                      <a:fillRect/>
                    </a:stretch>
                  </pic:blipFill>
                  <pic:spPr>
                    <a:xfrm>
                      <a:off x="0" y="0"/>
                      <a:ext cx="4682115" cy="2185488"/>
                    </a:xfrm>
                    <a:prstGeom prst="rect">
                      <a:avLst/>
                    </a:prstGeom>
                  </pic:spPr>
                </pic:pic>
              </a:graphicData>
            </a:graphic>
          </wp:inline>
        </w:drawing>
      </w:r>
      <w:bookmarkStart w:id="0" w:name="_GoBack"/>
      <w:bookmarkEnd w:id="0"/>
    </w:p>
    <w:p w14:paraId="100F64A1" w14:textId="77777777" w:rsidR="00DF5151" w:rsidRDefault="00DF5151" w:rsidP="00DF5151">
      <w:pPr>
        <w:rPr>
          <w:b/>
        </w:rPr>
      </w:pPr>
    </w:p>
    <w:p w14:paraId="68E1DBB9" w14:textId="52E94D5C" w:rsidR="00CF1724" w:rsidRPr="00394610" w:rsidRDefault="00EB59A7" w:rsidP="00394610">
      <w:pPr>
        <w:ind w:left="720"/>
        <w:jc w:val="center"/>
        <w:rPr>
          <w:b/>
          <w:color w:val="FF0000"/>
          <w:sz w:val="32"/>
          <w:szCs w:val="32"/>
          <w:u w:val="single"/>
        </w:rPr>
      </w:pPr>
      <w:r w:rsidRPr="00394610">
        <w:rPr>
          <w:b/>
          <w:color w:val="FF0000"/>
          <w:sz w:val="32"/>
          <w:szCs w:val="32"/>
          <w:u w:val="single"/>
        </w:rPr>
        <w:lastRenderedPageBreak/>
        <w:t>Previous exam question to ensure student understand nomenclature and structures</w:t>
      </w:r>
    </w:p>
    <w:p w14:paraId="5B49966A" w14:textId="1ABBF219" w:rsidR="00EB59A7" w:rsidRDefault="00EB59A7" w:rsidP="00EB59A7">
      <w:pPr>
        <w:ind w:left="720"/>
        <w:rPr>
          <w:b/>
        </w:rPr>
      </w:pPr>
    </w:p>
    <w:p w14:paraId="37437463" w14:textId="77777777" w:rsidR="00394610" w:rsidRDefault="00394610" w:rsidP="00EB59A7">
      <w:pPr>
        <w:ind w:left="720"/>
        <w:rPr>
          <w:b/>
        </w:rPr>
      </w:pPr>
    </w:p>
    <w:p w14:paraId="3EBDFADC" w14:textId="6453B560" w:rsidR="003E4BE0" w:rsidRPr="00CA480D" w:rsidRDefault="00DF5151" w:rsidP="00CA480D">
      <w:pPr>
        <w:pStyle w:val="ListParagraph"/>
        <w:numPr>
          <w:ilvl w:val="0"/>
          <w:numId w:val="2"/>
        </w:numPr>
        <w:rPr>
          <w:b/>
        </w:rPr>
      </w:pPr>
      <w:r w:rsidRPr="00CA480D">
        <w:rPr>
          <w:b/>
        </w:rPr>
        <w:t>Provide the correct nomenclature for the following compounds (common names are acceptable):</w:t>
      </w:r>
    </w:p>
    <w:p w14:paraId="05189189" w14:textId="77777777" w:rsidR="00DF5151" w:rsidRDefault="00DF5151" w:rsidP="00DF5151">
      <w:pPr>
        <w:rPr>
          <w:b/>
        </w:rPr>
      </w:pPr>
    </w:p>
    <w:p w14:paraId="0DF75BD4" w14:textId="7A0B13B5" w:rsidR="00DF5151" w:rsidRPr="00DF5151" w:rsidRDefault="003E4BE0" w:rsidP="00DF5151">
      <w:pPr>
        <w:rPr>
          <w:b/>
        </w:rPr>
      </w:pPr>
      <w:r w:rsidRPr="00710142">
        <w:rPr>
          <w:noProof/>
        </w:rPr>
        <w:drawing>
          <wp:anchor distT="0" distB="0" distL="114300" distR="114300" simplePos="0" relativeHeight="251665408" behindDoc="0" locked="0" layoutInCell="1" allowOverlap="1" wp14:anchorId="16673243" wp14:editId="726279CD">
            <wp:simplePos x="0" y="0"/>
            <wp:positionH relativeFrom="column">
              <wp:posOffset>4626610</wp:posOffset>
            </wp:positionH>
            <wp:positionV relativeFrom="paragraph">
              <wp:posOffset>168910</wp:posOffset>
            </wp:positionV>
            <wp:extent cx="812800" cy="901700"/>
            <wp:effectExtent l="0" t="0" r="0" b="12700"/>
            <wp:wrapTight wrapText="bothSides">
              <wp:wrapPolygon edited="0">
                <wp:start x="15525" y="0"/>
                <wp:lineTo x="6075" y="1217"/>
                <wp:lineTo x="0" y="4868"/>
                <wp:lineTo x="0" y="11561"/>
                <wp:lineTo x="5400" y="21296"/>
                <wp:lineTo x="8100" y="21296"/>
                <wp:lineTo x="20925" y="3651"/>
                <wp:lineTo x="20925" y="0"/>
                <wp:lineTo x="1552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12800" cy="901700"/>
                    </a:xfrm>
                    <a:prstGeom prst="rect">
                      <a:avLst/>
                    </a:prstGeom>
                  </pic:spPr>
                </pic:pic>
              </a:graphicData>
            </a:graphic>
            <wp14:sizeRelH relativeFrom="page">
              <wp14:pctWidth>0</wp14:pctWidth>
            </wp14:sizeRelH>
            <wp14:sizeRelV relativeFrom="page">
              <wp14:pctHeight>0</wp14:pctHeight>
            </wp14:sizeRelV>
          </wp:anchor>
        </w:drawing>
      </w:r>
      <w:r w:rsidR="00710142" w:rsidRPr="00DF5151">
        <w:rPr>
          <w:b/>
          <w:noProof/>
        </w:rPr>
        <w:drawing>
          <wp:anchor distT="0" distB="0" distL="114300" distR="114300" simplePos="0" relativeHeight="251663360" behindDoc="0" locked="0" layoutInCell="1" allowOverlap="1" wp14:anchorId="5AE19CB7" wp14:editId="16000D54">
            <wp:simplePos x="0" y="0"/>
            <wp:positionH relativeFrom="column">
              <wp:posOffset>623570</wp:posOffset>
            </wp:positionH>
            <wp:positionV relativeFrom="paragraph">
              <wp:posOffset>170180</wp:posOffset>
            </wp:positionV>
            <wp:extent cx="1193800" cy="711200"/>
            <wp:effectExtent l="0" t="0" r="0" b="0"/>
            <wp:wrapTight wrapText="bothSides">
              <wp:wrapPolygon edited="0">
                <wp:start x="11489" y="0"/>
                <wp:lineTo x="0" y="10800"/>
                <wp:lineTo x="0" y="13114"/>
                <wp:lineTo x="15626" y="13114"/>
                <wp:lineTo x="15626" y="20829"/>
                <wp:lineTo x="17464" y="20829"/>
                <wp:lineTo x="18383" y="13114"/>
                <wp:lineTo x="21140" y="10029"/>
                <wp:lineTo x="20681" y="6943"/>
                <wp:lineTo x="13328" y="0"/>
                <wp:lineTo x="1148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93800" cy="711200"/>
                    </a:xfrm>
                    <a:prstGeom prst="rect">
                      <a:avLst/>
                    </a:prstGeom>
                  </pic:spPr>
                </pic:pic>
              </a:graphicData>
            </a:graphic>
            <wp14:sizeRelH relativeFrom="page">
              <wp14:pctWidth>0</wp14:pctWidth>
            </wp14:sizeRelH>
            <wp14:sizeRelV relativeFrom="page">
              <wp14:pctHeight>0</wp14:pctHeight>
            </wp14:sizeRelV>
          </wp:anchor>
        </w:drawing>
      </w:r>
    </w:p>
    <w:p w14:paraId="06AE18DD" w14:textId="2FB6CCFD" w:rsidR="00BA269A" w:rsidRDefault="00BA269A" w:rsidP="00BA269A"/>
    <w:p w14:paraId="2E526DCE" w14:textId="12E2CE5E" w:rsidR="00BA269A" w:rsidRDefault="00474C0F" w:rsidP="00BA269A">
      <w:r w:rsidRPr="00474C0F">
        <w:rPr>
          <w:noProof/>
        </w:rPr>
        <w:drawing>
          <wp:anchor distT="0" distB="0" distL="114300" distR="114300" simplePos="0" relativeHeight="251669504" behindDoc="0" locked="0" layoutInCell="1" allowOverlap="1" wp14:anchorId="6AA485C5" wp14:editId="20E97FA5">
            <wp:simplePos x="0" y="0"/>
            <wp:positionH relativeFrom="column">
              <wp:posOffset>2451735</wp:posOffset>
            </wp:positionH>
            <wp:positionV relativeFrom="paragraph">
              <wp:posOffset>29845</wp:posOffset>
            </wp:positionV>
            <wp:extent cx="1409700" cy="533400"/>
            <wp:effectExtent l="0" t="0" r="12700" b="0"/>
            <wp:wrapTight wrapText="bothSides">
              <wp:wrapPolygon edited="0">
                <wp:start x="0" y="0"/>
                <wp:lineTo x="0" y="13371"/>
                <wp:lineTo x="4281" y="17486"/>
                <wp:lineTo x="16346" y="20571"/>
                <wp:lineTo x="21016" y="20571"/>
                <wp:lineTo x="214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09700" cy="533400"/>
                    </a:xfrm>
                    <a:prstGeom prst="rect">
                      <a:avLst/>
                    </a:prstGeom>
                  </pic:spPr>
                </pic:pic>
              </a:graphicData>
            </a:graphic>
            <wp14:sizeRelH relativeFrom="page">
              <wp14:pctWidth>0</wp14:pctWidth>
            </wp14:sizeRelH>
            <wp14:sizeRelV relativeFrom="page">
              <wp14:pctHeight>0</wp14:pctHeight>
            </wp14:sizeRelV>
          </wp:anchor>
        </w:drawing>
      </w:r>
    </w:p>
    <w:p w14:paraId="2B4B40D1" w14:textId="7746AD6E" w:rsidR="00BA269A" w:rsidRDefault="00BA269A" w:rsidP="00BA269A"/>
    <w:p w14:paraId="5474554E" w14:textId="1B3EA2F7" w:rsidR="00BA269A" w:rsidRDefault="00BA269A" w:rsidP="00BA269A"/>
    <w:p w14:paraId="2BC1F9EA" w14:textId="57A16491" w:rsidR="00E43C77" w:rsidRDefault="00E43C77" w:rsidP="00E43C77"/>
    <w:p w14:paraId="0C977926" w14:textId="1CB59E09" w:rsidR="003E4BE0" w:rsidRDefault="00317D12" w:rsidP="00317D12">
      <w:r w:rsidRPr="00317D12">
        <w:rPr>
          <w:rFonts w:ascii="Times New Roman" w:eastAsia="Times New Roman" w:hAnsi="Times New Roman" w:cs="Times New Roman"/>
          <w:color w:val="FF0000"/>
        </w:rPr>
        <w:t>2,3-Dimethyl-1-hexene                  6-Methyl-2-heptanol.      1-Chloro-3-methylcyclohexane</w:t>
      </w:r>
      <w:r w:rsidRPr="00FD4E43">
        <w:rPr>
          <w:noProof/>
        </w:rPr>
        <w:t xml:space="preserve"> </w:t>
      </w:r>
      <w:r w:rsidR="003E4BE0" w:rsidRPr="00FD4E43">
        <w:rPr>
          <w:noProof/>
        </w:rPr>
        <w:drawing>
          <wp:anchor distT="0" distB="0" distL="114300" distR="114300" simplePos="0" relativeHeight="251667456" behindDoc="0" locked="0" layoutInCell="1" allowOverlap="1" wp14:anchorId="5CEC2DB7" wp14:editId="19EF986D">
            <wp:simplePos x="0" y="0"/>
            <wp:positionH relativeFrom="column">
              <wp:posOffset>2630170</wp:posOffset>
            </wp:positionH>
            <wp:positionV relativeFrom="paragraph">
              <wp:posOffset>421640</wp:posOffset>
            </wp:positionV>
            <wp:extent cx="1079500" cy="736600"/>
            <wp:effectExtent l="0" t="0" r="12700" b="0"/>
            <wp:wrapTight wrapText="bothSides">
              <wp:wrapPolygon edited="0">
                <wp:start x="6607" y="0"/>
                <wp:lineTo x="3049" y="5214"/>
                <wp:lineTo x="3558" y="12662"/>
                <wp:lineTo x="0" y="16386"/>
                <wp:lineTo x="0" y="20855"/>
                <wp:lineTo x="4066" y="20855"/>
                <wp:lineTo x="11689" y="12662"/>
                <wp:lineTo x="21346" y="8938"/>
                <wp:lineTo x="21346" y="2979"/>
                <wp:lineTo x="9148" y="0"/>
                <wp:lineTo x="66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79500" cy="736600"/>
                    </a:xfrm>
                    <a:prstGeom prst="rect">
                      <a:avLst/>
                    </a:prstGeom>
                  </pic:spPr>
                </pic:pic>
              </a:graphicData>
            </a:graphic>
            <wp14:sizeRelH relativeFrom="page">
              <wp14:pctWidth>0</wp14:pctWidth>
            </wp14:sizeRelH>
            <wp14:sizeRelV relativeFrom="page">
              <wp14:pctHeight>0</wp14:pctHeight>
            </wp14:sizeRelV>
          </wp:anchor>
        </w:drawing>
      </w:r>
      <w:r w:rsidR="003E4BE0" w:rsidRPr="003E4BE0">
        <w:rPr>
          <w:noProof/>
        </w:rPr>
        <w:drawing>
          <wp:anchor distT="0" distB="0" distL="114300" distR="114300" simplePos="0" relativeHeight="251668480" behindDoc="0" locked="0" layoutInCell="1" allowOverlap="1" wp14:anchorId="277AB988" wp14:editId="2F40AF3C">
            <wp:simplePos x="0" y="0"/>
            <wp:positionH relativeFrom="column">
              <wp:posOffset>4166235</wp:posOffset>
            </wp:positionH>
            <wp:positionV relativeFrom="paragraph">
              <wp:posOffset>650240</wp:posOffset>
            </wp:positionV>
            <wp:extent cx="1409700" cy="254000"/>
            <wp:effectExtent l="0" t="0" r="12700" b="0"/>
            <wp:wrapTight wrapText="bothSides">
              <wp:wrapPolygon edited="0">
                <wp:start x="3892" y="0"/>
                <wp:lineTo x="1946" y="6480"/>
                <wp:lineTo x="0" y="15120"/>
                <wp:lineTo x="0" y="19440"/>
                <wp:lineTo x="21405" y="19440"/>
                <wp:lineTo x="21405" y="10800"/>
                <wp:lineTo x="17124" y="2160"/>
                <wp:lineTo x="12843" y="0"/>
                <wp:lineTo x="38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09700" cy="254000"/>
                    </a:xfrm>
                    <a:prstGeom prst="rect">
                      <a:avLst/>
                    </a:prstGeom>
                  </pic:spPr>
                </pic:pic>
              </a:graphicData>
            </a:graphic>
            <wp14:sizeRelH relativeFrom="page">
              <wp14:pctWidth>0</wp14:pctWidth>
            </wp14:sizeRelH>
            <wp14:sizeRelV relativeFrom="page">
              <wp14:pctHeight>0</wp14:pctHeight>
            </wp14:sizeRelV>
          </wp:anchor>
        </w:drawing>
      </w:r>
      <w:r w:rsidR="00274CBF" w:rsidRPr="00274CBF">
        <w:rPr>
          <w:noProof/>
        </w:rPr>
        <w:drawing>
          <wp:anchor distT="0" distB="0" distL="114300" distR="114300" simplePos="0" relativeHeight="251666432" behindDoc="0" locked="0" layoutInCell="1" allowOverlap="1" wp14:anchorId="536D424A" wp14:editId="536E3C6A">
            <wp:simplePos x="0" y="0"/>
            <wp:positionH relativeFrom="column">
              <wp:posOffset>965835</wp:posOffset>
            </wp:positionH>
            <wp:positionV relativeFrom="paragraph">
              <wp:posOffset>421640</wp:posOffset>
            </wp:positionV>
            <wp:extent cx="533400" cy="596900"/>
            <wp:effectExtent l="0" t="0" r="0" b="12700"/>
            <wp:wrapTight wrapText="bothSides">
              <wp:wrapPolygon edited="0">
                <wp:start x="8229" y="0"/>
                <wp:lineTo x="0" y="5515"/>
                <wp:lineTo x="0" y="15626"/>
                <wp:lineTo x="7200" y="21140"/>
                <wp:lineTo x="13371" y="21140"/>
                <wp:lineTo x="20571" y="15626"/>
                <wp:lineTo x="20571" y="5515"/>
                <wp:lineTo x="12343" y="0"/>
                <wp:lineTo x="822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33400" cy="596900"/>
                    </a:xfrm>
                    <a:prstGeom prst="rect">
                      <a:avLst/>
                    </a:prstGeom>
                  </pic:spPr>
                </pic:pic>
              </a:graphicData>
            </a:graphic>
            <wp14:sizeRelH relativeFrom="page">
              <wp14:pctWidth>0</wp14:pctWidth>
            </wp14:sizeRelH>
            <wp14:sizeRelV relativeFrom="page">
              <wp14:pctHeight>0</wp14:pctHeight>
            </wp14:sizeRelV>
          </wp:anchor>
        </w:drawing>
      </w:r>
    </w:p>
    <w:p w14:paraId="48EFA0E0" w14:textId="77777777" w:rsidR="003E4BE0" w:rsidRPr="003E4BE0" w:rsidRDefault="003E4BE0" w:rsidP="003E4BE0"/>
    <w:p w14:paraId="6F0C8CA3" w14:textId="77777777" w:rsidR="003E4BE0" w:rsidRPr="003E4BE0" w:rsidRDefault="003E4BE0" w:rsidP="003E4BE0"/>
    <w:p w14:paraId="6C955100" w14:textId="77777777" w:rsidR="003E4BE0" w:rsidRPr="003E4BE0" w:rsidRDefault="003E4BE0" w:rsidP="003E4BE0"/>
    <w:p w14:paraId="46E8F777" w14:textId="77777777" w:rsidR="003E4BE0" w:rsidRPr="003E4BE0" w:rsidRDefault="003E4BE0" w:rsidP="003E4BE0"/>
    <w:p w14:paraId="79B00C79" w14:textId="77777777" w:rsidR="003E4BE0" w:rsidRPr="003E4BE0" w:rsidRDefault="003E4BE0" w:rsidP="003E4BE0"/>
    <w:p w14:paraId="0A4A9640" w14:textId="77777777" w:rsidR="003E4BE0" w:rsidRPr="003E4BE0" w:rsidRDefault="003E4BE0" w:rsidP="003E4BE0"/>
    <w:p w14:paraId="1258C9F6" w14:textId="0E7AF665" w:rsidR="003E4BE0" w:rsidRDefault="00317D12" w:rsidP="00317D12">
      <w:pPr>
        <w:ind w:left="720" w:firstLine="720"/>
      </w:pPr>
      <w:r w:rsidRPr="001840A2">
        <w:rPr>
          <w:color w:val="FF0000"/>
        </w:rPr>
        <w:t>Benzene</w:t>
      </w:r>
      <w:r w:rsidRPr="001840A2">
        <w:rPr>
          <w:color w:val="FF0000"/>
        </w:rPr>
        <w:tab/>
        <w:t xml:space="preserve">        </w:t>
      </w:r>
      <w:r w:rsidRPr="001840A2">
        <w:rPr>
          <w:rFonts w:ascii="Times New Roman" w:eastAsia="Times New Roman" w:hAnsi="Times New Roman" w:cs="Times New Roman"/>
          <w:color w:val="FF0000"/>
        </w:rPr>
        <w:t xml:space="preserve">1-Bromo-3-ethylcyclopentane </w:t>
      </w:r>
      <w:r w:rsidRPr="001840A2">
        <w:rPr>
          <w:rFonts w:ascii="Times New Roman" w:eastAsia="Times New Roman" w:hAnsi="Times New Roman" w:cs="Times New Roman"/>
          <w:color w:val="FF0000"/>
        </w:rPr>
        <w:tab/>
      </w:r>
      <w:r w:rsidRPr="001840A2">
        <w:rPr>
          <w:rFonts w:ascii="Times New Roman" w:eastAsia="Times New Roman" w:hAnsi="Times New Roman" w:cs="Times New Roman"/>
          <w:color w:val="FF0000"/>
        </w:rPr>
        <w:tab/>
        <w:t>2,4-Heptadiene</w:t>
      </w:r>
    </w:p>
    <w:p w14:paraId="5314FC03" w14:textId="77777777" w:rsidR="00E43C77" w:rsidRDefault="00E43C77" w:rsidP="003E4BE0"/>
    <w:p w14:paraId="6714F433" w14:textId="6B388137" w:rsidR="003E4BE0" w:rsidRDefault="003E4BE0" w:rsidP="003E4BE0"/>
    <w:p w14:paraId="71C1FC03" w14:textId="39EDE19F" w:rsidR="00EB59A7" w:rsidRDefault="00EB59A7" w:rsidP="003E4BE0"/>
    <w:p w14:paraId="75F56534" w14:textId="623870ED" w:rsidR="00EB59A7" w:rsidRDefault="00EB59A7" w:rsidP="003E4BE0"/>
    <w:p w14:paraId="2A5129D0" w14:textId="77777777" w:rsidR="00EB59A7" w:rsidRDefault="00EB59A7" w:rsidP="003E4BE0"/>
    <w:p w14:paraId="29E9450F" w14:textId="77777777" w:rsidR="003E4BE0" w:rsidRDefault="003E4BE0" w:rsidP="003E4BE0"/>
    <w:p w14:paraId="718BFFE4" w14:textId="0DD3F02A" w:rsidR="003E4BE0" w:rsidRPr="00CA480D" w:rsidRDefault="00F44361" w:rsidP="00CA480D">
      <w:pPr>
        <w:pStyle w:val="ListParagraph"/>
        <w:numPr>
          <w:ilvl w:val="0"/>
          <w:numId w:val="2"/>
        </w:numPr>
        <w:rPr>
          <w:b/>
        </w:rPr>
      </w:pPr>
      <w:r w:rsidRPr="00CA480D">
        <w:rPr>
          <w:b/>
        </w:rPr>
        <w:t>Draw the correct structures for the following names:</w:t>
      </w:r>
    </w:p>
    <w:p w14:paraId="5685DAFF" w14:textId="77777777" w:rsidR="00F44361" w:rsidRPr="00A943A2" w:rsidRDefault="00F44361" w:rsidP="00F44361">
      <w:pPr>
        <w:rPr>
          <w:b/>
        </w:rPr>
      </w:pPr>
    </w:p>
    <w:p w14:paraId="1A55350C" w14:textId="77777777" w:rsidR="00A943A2" w:rsidRPr="00A943A2" w:rsidRDefault="00A943A2" w:rsidP="00A943A2">
      <w:pPr>
        <w:pStyle w:val="ListParagraph"/>
        <w:numPr>
          <w:ilvl w:val="0"/>
          <w:numId w:val="14"/>
        </w:numPr>
        <w:rPr>
          <w:rFonts w:eastAsia="Times New Roman" w:cs="Times New Roman"/>
          <w:b/>
        </w:rPr>
      </w:pPr>
      <w:r w:rsidRPr="00A943A2">
        <w:rPr>
          <w:rFonts w:eastAsia="Times New Roman" w:cs="Times New Roman"/>
          <w:b/>
        </w:rPr>
        <w:t xml:space="preserve">2,4-Dimethylheptane </w:t>
      </w:r>
    </w:p>
    <w:p w14:paraId="49D28C2F" w14:textId="77777777" w:rsidR="00F06439" w:rsidRPr="00F06439" w:rsidRDefault="00F06439" w:rsidP="00F06439">
      <w:pPr>
        <w:pStyle w:val="ListParagraph"/>
        <w:numPr>
          <w:ilvl w:val="0"/>
          <w:numId w:val="14"/>
        </w:numPr>
        <w:rPr>
          <w:rFonts w:eastAsia="Times New Roman" w:cs="Times New Roman"/>
          <w:b/>
        </w:rPr>
      </w:pPr>
      <w:r w:rsidRPr="00F06439">
        <w:rPr>
          <w:rFonts w:eastAsia="Times New Roman" w:cs="Times New Roman"/>
          <w:b/>
        </w:rPr>
        <w:t xml:space="preserve">2-Methyl-4-octene </w:t>
      </w:r>
    </w:p>
    <w:p w14:paraId="465ABC4C" w14:textId="77777777" w:rsidR="000D44B0" w:rsidRPr="000D44B0" w:rsidRDefault="000D44B0" w:rsidP="000D44B0">
      <w:pPr>
        <w:pStyle w:val="ListParagraph"/>
        <w:numPr>
          <w:ilvl w:val="0"/>
          <w:numId w:val="14"/>
        </w:numPr>
        <w:rPr>
          <w:rFonts w:eastAsia="Times New Roman" w:cs="Times New Roman"/>
          <w:b/>
        </w:rPr>
      </w:pPr>
      <w:r w:rsidRPr="000D44B0">
        <w:rPr>
          <w:rFonts w:eastAsia="Times New Roman" w:cs="Times New Roman"/>
          <w:b/>
        </w:rPr>
        <w:t xml:space="preserve">1-Chloro-2-methylcyclopentane </w:t>
      </w:r>
    </w:p>
    <w:p w14:paraId="6C5F1383" w14:textId="4E9F4B11" w:rsidR="00F44361" w:rsidRPr="000D44B0" w:rsidRDefault="00F44361" w:rsidP="000D44B0">
      <w:pPr>
        <w:ind w:left="720"/>
        <w:rPr>
          <w:b/>
        </w:rPr>
      </w:pPr>
    </w:p>
    <w:p w14:paraId="167C69B3" w14:textId="77777777" w:rsidR="00F44361" w:rsidRDefault="00F44361" w:rsidP="00F44361">
      <w:pPr>
        <w:rPr>
          <w:b/>
        </w:rPr>
      </w:pPr>
    </w:p>
    <w:p w14:paraId="3DEFBB17" w14:textId="4081F774" w:rsidR="00F44361" w:rsidRDefault="00317D12" w:rsidP="00F44361">
      <w:pPr>
        <w:rPr>
          <w:b/>
        </w:rPr>
      </w:pPr>
      <w:r w:rsidRPr="003933E8">
        <w:rPr>
          <w:b/>
          <w:noProof/>
        </w:rPr>
        <w:drawing>
          <wp:anchor distT="0" distB="0" distL="114300" distR="114300" simplePos="0" relativeHeight="251693056" behindDoc="1" locked="0" layoutInCell="1" allowOverlap="1" wp14:anchorId="54FEE8AB" wp14:editId="5230C58E">
            <wp:simplePos x="0" y="0"/>
            <wp:positionH relativeFrom="column">
              <wp:posOffset>0</wp:posOffset>
            </wp:positionH>
            <wp:positionV relativeFrom="paragraph">
              <wp:posOffset>177800</wp:posOffset>
            </wp:positionV>
            <wp:extent cx="1409700" cy="469900"/>
            <wp:effectExtent l="0" t="0" r="0" b="0"/>
            <wp:wrapTight wrapText="bothSides">
              <wp:wrapPolygon edited="0">
                <wp:start x="3308" y="584"/>
                <wp:lineTo x="3308" y="11092"/>
                <wp:lineTo x="0" y="18681"/>
                <wp:lineTo x="195" y="20432"/>
                <wp:lineTo x="21016" y="20432"/>
                <wp:lineTo x="21211" y="15762"/>
                <wp:lineTo x="17319" y="12259"/>
                <wp:lineTo x="11092" y="11092"/>
                <wp:lineTo x="11092" y="584"/>
                <wp:lineTo x="3308" y="584"/>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09700" cy="469900"/>
                    </a:xfrm>
                    <a:prstGeom prst="rect">
                      <a:avLst/>
                    </a:prstGeom>
                    <a:ln>
                      <a:noFill/>
                    </a:ln>
                  </pic:spPr>
                </pic:pic>
              </a:graphicData>
            </a:graphic>
            <wp14:sizeRelH relativeFrom="page">
              <wp14:pctWidth>0</wp14:pctWidth>
            </wp14:sizeRelH>
            <wp14:sizeRelV relativeFrom="page">
              <wp14:pctHeight>0</wp14:pctHeight>
            </wp14:sizeRelV>
          </wp:anchor>
        </w:drawing>
      </w:r>
    </w:p>
    <w:p w14:paraId="5A74B7F8" w14:textId="77777777" w:rsidR="00F44361" w:rsidRDefault="00F44361" w:rsidP="00F44361">
      <w:pPr>
        <w:rPr>
          <w:b/>
        </w:rPr>
      </w:pPr>
    </w:p>
    <w:p w14:paraId="6CEC928E" w14:textId="77777777" w:rsidR="001B0EE4" w:rsidRDefault="001B0EE4" w:rsidP="00F44361">
      <w:pPr>
        <w:rPr>
          <w:b/>
        </w:rPr>
      </w:pPr>
    </w:p>
    <w:p w14:paraId="4AC28DFE" w14:textId="00882214" w:rsidR="00F44361" w:rsidRDefault="00317D12" w:rsidP="00F44361">
      <w:pPr>
        <w:rPr>
          <w:b/>
        </w:rPr>
      </w:pPr>
      <w:r w:rsidRPr="003933E8">
        <w:rPr>
          <w:b/>
          <w:noProof/>
        </w:rPr>
        <w:drawing>
          <wp:inline distT="0" distB="0" distL="0" distR="0" wp14:anchorId="30DFE0AF" wp14:editId="17BB6CE6">
            <wp:extent cx="1625600" cy="4699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5600" cy="469900"/>
                    </a:xfrm>
                    <a:prstGeom prst="rect">
                      <a:avLst/>
                    </a:prstGeom>
                  </pic:spPr>
                </pic:pic>
              </a:graphicData>
            </a:graphic>
          </wp:inline>
        </w:drawing>
      </w:r>
      <w:r w:rsidRPr="003933E8">
        <w:rPr>
          <w:b/>
          <w:noProof/>
        </w:rPr>
        <w:drawing>
          <wp:anchor distT="0" distB="0" distL="114300" distR="114300" simplePos="0" relativeHeight="251695104" behindDoc="1" locked="0" layoutInCell="1" allowOverlap="1" wp14:anchorId="018FFFC8" wp14:editId="0C545D13">
            <wp:simplePos x="0" y="0"/>
            <wp:positionH relativeFrom="column">
              <wp:posOffset>1493520</wp:posOffset>
            </wp:positionH>
            <wp:positionV relativeFrom="paragraph">
              <wp:posOffset>419100</wp:posOffset>
            </wp:positionV>
            <wp:extent cx="736600" cy="800100"/>
            <wp:effectExtent l="0" t="0" r="0" b="0"/>
            <wp:wrapTight wrapText="bothSides">
              <wp:wrapPolygon edited="0">
                <wp:start x="5586" y="0"/>
                <wp:lineTo x="4841" y="1371"/>
                <wp:lineTo x="4841" y="3429"/>
                <wp:lineTo x="6331" y="6171"/>
                <wp:lineTo x="2607" y="11657"/>
                <wp:lineTo x="745" y="13029"/>
                <wp:lineTo x="745" y="14057"/>
                <wp:lineTo x="2607" y="20914"/>
                <wp:lineTo x="11917" y="20914"/>
                <wp:lineTo x="13407" y="17143"/>
                <wp:lineTo x="21228" y="11314"/>
                <wp:lineTo x="14897" y="8914"/>
                <wp:lineTo x="8938" y="6171"/>
                <wp:lineTo x="10055" y="2057"/>
                <wp:lineTo x="10055" y="0"/>
                <wp:lineTo x="5586"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36600" cy="800100"/>
                    </a:xfrm>
                    <a:prstGeom prst="rect">
                      <a:avLst/>
                    </a:prstGeom>
                  </pic:spPr>
                </pic:pic>
              </a:graphicData>
            </a:graphic>
            <wp14:sizeRelH relativeFrom="page">
              <wp14:pctWidth>0</wp14:pctWidth>
            </wp14:sizeRelH>
            <wp14:sizeRelV relativeFrom="page">
              <wp14:pctHeight>0</wp14:pctHeight>
            </wp14:sizeRelV>
          </wp:anchor>
        </w:drawing>
      </w:r>
    </w:p>
    <w:p w14:paraId="4B79EB94" w14:textId="77777777" w:rsidR="00CF1724" w:rsidRDefault="00CF1724" w:rsidP="00F44361">
      <w:pPr>
        <w:rPr>
          <w:b/>
        </w:rPr>
      </w:pPr>
    </w:p>
    <w:p w14:paraId="1F4F693B" w14:textId="77777777" w:rsidR="00CF1724" w:rsidRDefault="00CF1724" w:rsidP="00F44361">
      <w:pPr>
        <w:rPr>
          <w:b/>
        </w:rPr>
      </w:pPr>
    </w:p>
    <w:p w14:paraId="5F2C874B" w14:textId="7FA463D9" w:rsidR="00F44361" w:rsidRDefault="00F44361" w:rsidP="00F44361">
      <w:pPr>
        <w:rPr>
          <w:b/>
        </w:rPr>
      </w:pPr>
    </w:p>
    <w:p w14:paraId="609779EF" w14:textId="2E2DBAA4" w:rsidR="00317D12" w:rsidRDefault="00317D12" w:rsidP="00F44361">
      <w:pPr>
        <w:rPr>
          <w:b/>
        </w:rPr>
      </w:pPr>
    </w:p>
    <w:p w14:paraId="2B5DDFE0" w14:textId="77777777" w:rsidR="00317D12" w:rsidRPr="00F44361" w:rsidRDefault="00317D12" w:rsidP="00F44361">
      <w:pPr>
        <w:rPr>
          <w:b/>
        </w:rPr>
      </w:pPr>
    </w:p>
    <w:p w14:paraId="2BF849E8" w14:textId="365F8476" w:rsidR="00F44361" w:rsidRPr="00F44361" w:rsidRDefault="00F44361" w:rsidP="00CA480D">
      <w:pPr>
        <w:pStyle w:val="ListParagraph"/>
        <w:numPr>
          <w:ilvl w:val="0"/>
          <w:numId w:val="2"/>
        </w:numPr>
        <w:rPr>
          <w:b/>
        </w:rPr>
      </w:pPr>
      <w:r>
        <w:rPr>
          <w:b/>
        </w:rPr>
        <w:t>Draw the correct structures for the following names:</w:t>
      </w:r>
    </w:p>
    <w:p w14:paraId="0D723202" w14:textId="77777777" w:rsidR="00F44361" w:rsidRDefault="00F44361" w:rsidP="00F44361">
      <w:pPr>
        <w:rPr>
          <w:b/>
        </w:rPr>
      </w:pPr>
    </w:p>
    <w:p w14:paraId="09697CA3" w14:textId="77C647FE" w:rsidR="00F44361" w:rsidRDefault="00F44361" w:rsidP="00F44361">
      <w:pPr>
        <w:pStyle w:val="ListParagraph"/>
        <w:numPr>
          <w:ilvl w:val="0"/>
          <w:numId w:val="13"/>
        </w:numPr>
        <w:rPr>
          <w:b/>
        </w:rPr>
      </w:pPr>
      <w:r>
        <w:rPr>
          <w:b/>
        </w:rPr>
        <w:t>Phenol</w:t>
      </w:r>
    </w:p>
    <w:p w14:paraId="66EA7564" w14:textId="77777777" w:rsidR="001B0EE4" w:rsidRPr="001B0EE4" w:rsidRDefault="001B0EE4" w:rsidP="001B0EE4">
      <w:pPr>
        <w:pStyle w:val="ListParagraph"/>
        <w:numPr>
          <w:ilvl w:val="0"/>
          <w:numId w:val="13"/>
        </w:numPr>
        <w:rPr>
          <w:rFonts w:eastAsia="Times New Roman" w:cs="Times New Roman"/>
          <w:b/>
        </w:rPr>
      </w:pPr>
      <w:r w:rsidRPr="001B0EE4">
        <w:rPr>
          <w:rFonts w:eastAsia="Times New Roman" w:cs="Times New Roman"/>
          <w:b/>
        </w:rPr>
        <w:t xml:space="preserve">6-Methylheptanol </w:t>
      </w:r>
    </w:p>
    <w:p w14:paraId="24735626" w14:textId="77777777" w:rsidR="00CE29B5" w:rsidRDefault="00C44ECC" w:rsidP="00CE29B5">
      <w:pPr>
        <w:pStyle w:val="ListParagraph"/>
        <w:numPr>
          <w:ilvl w:val="0"/>
          <w:numId w:val="13"/>
        </w:numPr>
        <w:rPr>
          <w:rFonts w:eastAsia="Times New Roman" w:cs="Times New Roman"/>
          <w:b/>
        </w:rPr>
      </w:pPr>
      <w:r w:rsidRPr="00C44ECC">
        <w:rPr>
          <w:rFonts w:eastAsia="Times New Roman" w:cs="Times New Roman"/>
          <w:b/>
        </w:rPr>
        <w:t>1-Methylcyclobutane</w:t>
      </w:r>
    </w:p>
    <w:p w14:paraId="07996C7E" w14:textId="77777777" w:rsidR="004056C2" w:rsidRPr="004056C2" w:rsidRDefault="004056C2" w:rsidP="004056C2">
      <w:pPr>
        <w:pStyle w:val="ListParagraph"/>
        <w:numPr>
          <w:ilvl w:val="0"/>
          <w:numId w:val="13"/>
        </w:numPr>
        <w:spacing w:before="100" w:beforeAutospacing="1" w:after="100" w:afterAutospacing="1"/>
        <w:rPr>
          <w:rFonts w:cs="Times New Roman"/>
          <w:b/>
        </w:rPr>
      </w:pPr>
      <w:r>
        <w:rPr>
          <w:rFonts w:cs="Times New Roman"/>
          <w:b/>
        </w:rPr>
        <w:t>3-ethyl-2,4-dimethylhexane</w:t>
      </w:r>
    </w:p>
    <w:p w14:paraId="0E4C8959" w14:textId="23E3CCAE" w:rsidR="004056C2" w:rsidRPr="004056C2" w:rsidRDefault="004056C2" w:rsidP="004056C2">
      <w:pPr>
        <w:pStyle w:val="ListParagraph"/>
        <w:numPr>
          <w:ilvl w:val="0"/>
          <w:numId w:val="13"/>
        </w:numPr>
        <w:spacing w:before="100" w:beforeAutospacing="1" w:after="100" w:afterAutospacing="1"/>
        <w:rPr>
          <w:rFonts w:cs="Times New Roman"/>
          <w:b/>
        </w:rPr>
      </w:pPr>
      <w:r w:rsidRPr="004056C2">
        <w:rPr>
          <w:b/>
        </w:rPr>
        <w:t xml:space="preserve">3-ethyl-2-methylheptane </w:t>
      </w:r>
    </w:p>
    <w:p w14:paraId="24EF1576" w14:textId="0BB70A6C" w:rsidR="00CE29B5" w:rsidRDefault="006C0DD8" w:rsidP="00CE29B5">
      <w:pPr>
        <w:pStyle w:val="ListParagraph"/>
        <w:numPr>
          <w:ilvl w:val="0"/>
          <w:numId w:val="13"/>
        </w:numPr>
        <w:rPr>
          <w:rFonts w:eastAsia="Times New Roman" w:cs="Times New Roman"/>
          <w:b/>
        </w:rPr>
      </w:pPr>
      <w:r>
        <w:rPr>
          <w:rFonts w:eastAsia="Times New Roman" w:cs="Times New Roman"/>
          <w:b/>
        </w:rPr>
        <w:t>1-bromo-2-fluorocyclohexane</w:t>
      </w:r>
    </w:p>
    <w:p w14:paraId="29C70F7C" w14:textId="4D3AFE3E" w:rsidR="0056619C" w:rsidRPr="00EB59A7" w:rsidRDefault="006C0DD8" w:rsidP="0056619C">
      <w:pPr>
        <w:pStyle w:val="ListParagraph"/>
        <w:numPr>
          <w:ilvl w:val="0"/>
          <w:numId w:val="13"/>
        </w:numPr>
        <w:rPr>
          <w:rFonts w:eastAsia="Times New Roman" w:cs="Times New Roman"/>
          <w:b/>
        </w:rPr>
      </w:pPr>
      <w:proofErr w:type="spellStart"/>
      <w:r>
        <w:rPr>
          <w:rFonts w:eastAsia="Times New Roman" w:cs="Times New Roman"/>
          <w:b/>
        </w:rPr>
        <w:t>Cyclobutane</w:t>
      </w:r>
      <w:proofErr w:type="spellEnd"/>
    </w:p>
    <w:p w14:paraId="53CC0249" w14:textId="77777777" w:rsidR="0056619C" w:rsidRDefault="0056619C" w:rsidP="0056619C">
      <w:pPr>
        <w:rPr>
          <w:b/>
        </w:rPr>
      </w:pPr>
    </w:p>
    <w:p w14:paraId="54808A80" w14:textId="7FB23E12" w:rsidR="0056619C" w:rsidRDefault="000E68CE" w:rsidP="0056619C">
      <w:pPr>
        <w:rPr>
          <w:b/>
        </w:rPr>
      </w:pPr>
      <w:r w:rsidRPr="00E52021">
        <w:rPr>
          <w:rFonts w:eastAsia="Times New Roman" w:cs="Times New Roman"/>
          <w:b/>
          <w:noProof/>
        </w:rPr>
        <w:drawing>
          <wp:inline distT="0" distB="0" distL="0" distR="0" wp14:anchorId="3DE4FA92" wp14:editId="146D90DA">
            <wp:extent cx="533400" cy="9144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400" cy="914400"/>
                    </a:xfrm>
                    <a:prstGeom prst="rect">
                      <a:avLst/>
                    </a:prstGeom>
                  </pic:spPr>
                </pic:pic>
              </a:graphicData>
            </a:graphic>
          </wp:inline>
        </w:drawing>
      </w:r>
      <w:r w:rsidRPr="00E52021">
        <w:rPr>
          <w:rFonts w:eastAsia="Times New Roman" w:cs="Times New Roman"/>
          <w:b/>
          <w:noProof/>
        </w:rPr>
        <w:drawing>
          <wp:inline distT="0" distB="0" distL="0" distR="0" wp14:anchorId="252D6268" wp14:editId="5924F7C9">
            <wp:extent cx="1790700" cy="469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0700" cy="469900"/>
                    </a:xfrm>
                    <a:prstGeom prst="rect">
                      <a:avLst/>
                    </a:prstGeom>
                  </pic:spPr>
                </pic:pic>
              </a:graphicData>
            </a:graphic>
          </wp:inline>
        </w:drawing>
      </w:r>
      <w:r w:rsidRPr="00E52021">
        <w:rPr>
          <w:rFonts w:eastAsia="Times New Roman" w:cs="Times New Roman"/>
          <w:b/>
          <w:noProof/>
        </w:rPr>
        <w:drawing>
          <wp:inline distT="0" distB="0" distL="0" distR="0" wp14:anchorId="30253E1B" wp14:editId="1FCC6C53">
            <wp:extent cx="457200" cy="698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00" cy="698500"/>
                    </a:xfrm>
                    <a:prstGeom prst="rect">
                      <a:avLst/>
                    </a:prstGeom>
                  </pic:spPr>
                </pic:pic>
              </a:graphicData>
            </a:graphic>
          </wp:inline>
        </w:drawing>
      </w:r>
      <w:r w:rsidRPr="00E52021">
        <w:rPr>
          <w:rFonts w:eastAsia="Times New Roman" w:cs="Times New Roman"/>
          <w:b/>
          <w:noProof/>
        </w:rPr>
        <w:drawing>
          <wp:inline distT="0" distB="0" distL="0" distR="0" wp14:anchorId="1C0897DB" wp14:editId="10B67744">
            <wp:extent cx="1181100" cy="850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1100" cy="850900"/>
                    </a:xfrm>
                    <a:prstGeom prst="rect">
                      <a:avLst/>
                    </a:prstGeom>
                  </pic:spPr>
                </pic:pic>
              </a:graphicData>
            </a:graphic>
          </wp:inline>
        </w:drawing>
      </w:r>
      <w:r w:rsidRPr="00E52021">
        <w:rPr>
          <w:rFonts w:eastAsia="Times New Roman" w:cs="Times New Roman"/>
          <w:b/>
          <w:noProof/>
        </w:rPr>
        <w:drawing>
          <wp:inline distT="0" distB="0" distL="0" distR="0" wp14:anchorId="74043CC9" wp14:editId="619CDBC9">
            <wp:extent cx="1409700" cy="8509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9700" cy="850900"/>
                    </a:xfrm>
                    <a:prstGeom prst="rect">
                      <a:avLst/>
                    </a:prstGeom>
                  </pic:spPr>
                </pic:pic>
              </a:graphicData>
            </a:graphic>
          </wp:inline>
        </w:drawing>
      </w:r>
    </w:p>
    <w:p w14:paraId="624E447D" w14:textId="77777777" w:rsidR="0056619C" w:rsidRDefault="0056619C" w:rsidP="0056619C">
      <w:pPr>
        <w:rPr>
          <w:b/>
        </w:rPr>
      </w:pPr>
    </w:p>
    <w:p w14:paraId="6FA65024" w14:textId="74EF8473" w:rsidR="0056619C" w:rsidRDefault="000E68CE" w:rsidP="0056619C">
      <w:pPr>
        <w:rPr>
          <w:b/>
        </w:rPr>
      </w:pPr>
      <w:r w:rsidRPr="00E52021">
        <w:rPr>
          <w:rFonts w:eastAsia="Times New Roman" w:cs="Times New Roman"/>
          <w:b/>
          <w:noProof/>
        </w:rPr>
        <w:drawing>
          <wp:inline distT="0" distB="0" distL="0" distR="0" wp14:anchorId="1194F3FA" wp14:editId="1A6089F3">
            <wp:extent cx="787400"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87400" cy="914400"/>
                    </a:xfrm>
                    <a:prstGeom prst="rect">
                      <a:avLst/>
                    </a:prstGeom>
                  </pic:spPr>
                </pic:pic>
              </a:graphicData>
            </a:graphic>
          </wp:inline>
        </w:drawing>
      </w:r>
      <w:r w:rsidRPr="00E52021">
        <w:rPr>
          <w:rFonts w:eastAsia="Times New Roman" w:cs="Times New Roman"/>
          <w:b/>
          <w:noProof/>
        </w:rPr>
        <w:drawing>
          <wp:inline distT="0" distB="0" distL="0" distR="0" wp14:anchorId="23B93560" wp14:editId="1341789F">
            <wp:extent cx="4572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 cy="457200"/>
                    </a:xfrm>
                    <a:prstGeom prst="rect">
                      <a:avLst/>
                    </a:prstGeom>
                  </pic:spPr>
                </pic:pic>
              </a:graphicData>
            </a:graphic>
          </wp:inline>
        </w:drawing>
      </w:r>
    </w:p>
    <w:p w14:paraId="5A5D6206" w14:textId="77777777" w:rsidR="0056619C" w:rsidRPr="0056619C" w:rsidRDefault="0056619C" w:rsidP="0056619C">
      <w:pPr>
        <w:rPr>
          <w:b/>
        </w:rPr>
      </w:pPr>
    </w:p>
    <w:p w14:paraId="7E2C1BF6" w14:textId="1AD8C2C0" w:rsidR="0056619C" w:rsidRPr="00EA1F39" w:rsidRDefault="0056619C" w:rsidP="00EA1F39">
      <w:pPr>
        <w:pStyle w:val="ListParagraph"/>
        <w:numPr>
          <w:ilvl w:val="0"/>
          <w:numId w:val="2"/>
        </w:numPr>
        <w:rPr>
          <w:b/>
        </w:rPr>
      </w:pPr>
      <w:r w:rsidRPr="00EA1F39">
        <w:rPr>
          <w:b/>
        </w:rPr>
        <w:t>Name one type of way Green Chemistry is changing the way chemical reactions are performed.</w:t>
      </w:r>
    </w:p>
    <w:p w14:paraId="7FA8F7F6" w14:textId="77777777" w:rsidR="0056619C" w:rsidRDefault="0056619C" w:rsidP="0056619C">
      <w:pPr>
        <w:rPr>
          <w:b/>
        </w:rPr>
      </w:pPr>
    </w:p>
    <w:p w14:paraId="0B3D66BA" w14:textId="6580558B" w:rsidR="0056619C" w:rsidRPr="00C544D8" w:rsidRDefault="00C544D8" w:rsidP="00C544D8">
      <w:pPr>
        <w:ind w:left="720"/>
        <w:rPr>
          <w:color w:val="FF0000"/>
        </w:rPr>
      </w:pPr>
      <w:r w:rsidRPr="0069214C">
        <w:rPr>
          <w:color w:val="FF0000"/>
        </w:rPr>
        <w:t>Refer to the 12 Principles of Green Chemistry. Ensure student directly correlates answers to any of the principles and explain their choice with an example.</w:t>
      </w:r>
    </w:p>
    <w:p w14:paraId="4D9AB6ED" w14:textId="77777777" w:rsidR="0056619C" w:rsidRDefault="0056619C" w:rsidP="0056619C">
      <w:pPr>
        <w:rPr>
          <w:b/>
        </w:rPr>
      </w:pPr>
    </w:p>
    <w:p w14:paraId="43687545" w14:textId="77777777" w:rsidR="0056619C" w:rsidRDefault="0056619C" w:rsidP="0056619C">
      <w:pPr>
        <w:rPr>
          <w:b/>
        </w:rPr>
      </w:pPr>
    </w:p>
    <w:p w14:paraId="1967A35F" w14:textId="77777777" w:rsidR="0056619C" w:rsidRPr="0056619C" w:rsidRDefault="0056619C" w:rsidP="0056619C">
      <w:pPr>
        <w:rPr>
          <w:b/>
        </w:rPr>
      </w:pPr>
    </w:p>
    <w:p w14:paraId="4B865E37" w14:textId="5701EB33" w:rsidR="0056619C" w:rsidRDefault="0056619C" w:rsidP="00CA480D">
      <w:pPr>
        <w:pStyle w:val="ListParagraph"/>
        <w:numPr>
          <w:ilvl w:val="0"/>
          <w:numId w:val="2"/>
        </w:numPr>
        <w:rPr>
          <w:b/>
        </w:rPr>
      </w:pPr>
      <w:r>
        <w:rPr>
          <w:b/>
        </w:rPr>
        <w:t>Why does Green Chemistry look at nature for future reactions? What does nature do that is hard to perform in the lab?</w:t>
      </w:r>
    </w:p>
    <w:p w14:paraId="5579E1D8" w14:textId="77777777" w:rsidR="00242C89" w:rsidRDefault="00242C89" w:rsidP="00242C89">
      <w:pPr>
        <w:rPr>
          <w:b/>
        </w:rPr>
      </w:pPr>
    </w:p>
    <w:p w14:paraId="03EF549C" w14:textId="2401C2EC" w:rsidR="00242C89" w:rsidRPr="00C544D8" w:rsidRDefault="00C544D8" w:rsidP="00C544D8">
      <w:pPr>
        <w:ind w:left="720"/>
        <w:rPr>
          <w:color w:val="FF0000"/>
        </w:rPr>
      </w:pPr>
      <w:r w:rsidRPr="003C09CB">
        <w:rPr>
          <w:color w:val="FF0000"/>
        </w:rPr>
        <w:t>Green Chemistry looks to nature since nature tends to be the most efficient at performing a wide range of chemical transformation at the fraction of the time. Furthermore, nature does everything at room temperature and with the highest selectivity and minimal waste.</w:t>
      </w:r>
    </w:p>
    <w:p w14:paraId="0F8D9A53" w14:textId="77777777" w:rsidR="00242C89" w:rsidRDefault="00242C89" w:rsidP="00242C89">
      <w:pPr>
        <w:rPr>
          <w:b/>
        </w:rPr>
      </w:pPr>
    </w:p>
    <w:p w14:paraId="44B9017A" w14:textId="77777777" w:rsidR="002B5122" w:rsidRDefault="002B5122" w:rsidP="00242C89">
      <w:pPr>
        <w:rPr>
          <w:b/>
        </w:rPr>
      </w:pPr>
    </w:p>
    <w:p w14:paraId="081297D9" w14:textId="77777777" w:rsidR="00242C89" w:rsidRPr="00242C89" w:rsidRDefault="00242C89" w:rsidP="00242C89">
      <w:pPr>
        <w:rPr>
          <w:b/>
        </w:rPr>
      </w:pPr>
    </w:p>
    <w:p w14:paraId="37F33C0B" w14:textId="2D8B5648" w:rsidR="0056619C" w:rsidRDefault="00242C89" w:rsidP="00CA480D">
      <w:pPr>
        <w:pStyle w:val="ListParagraph"/>
        <w:numPr>
          <w:ilvl w:val="0"/>
          <w:numId w:val="2"/>
        </w:numPr>
        <w:rPr>
          <w:b/>
        </w:rPr>
      </w:pPr>
      <w:r>
        <w:rPr>
          <w:b/>
        </w:rPr>
        <w:t>Name the following functional groups</w:t>
      </w:r>
    </w:p>
    <w:p w14:paraId="261042C7" w14:textId="77777777" w:rsidR="00BD3B25" w:rsidRDefault="00BD3B25" w:rsidP="00BD3B25">
      <w:pPr>
        <w:rPr>
          <w:b/>
        </w:rPr>
      </w:pPr>
    </w:p>
    <w:p w14:paraId="73DEEC4C" w14:textId="77777777" w:rsidR="00BD3B25" w:rsidRDefault="00BD3B25" w:rsidP="00BD3B25">
      <w:pPr>
        <w:rPr>
          <w:b/>
        </w:rPr>
      </w:pPr>
    </w:p>
    <w:p w14:paraId="4A1C0C68" w14:textId="715A3933" w:rsidR="00BD3B25" w:rsidRDefault="00BD3B25" w:rsidP="00BD3B25">
      <w:pPr>
        <w:rPr>
          <w:b/>
        </w:rPr>
      </w:pPr>
      <w:r w:rsidRPr="000B742B">
        <w:rPr>
          <w:b/>
          <w:noProof/>
        </w:rPr>
        <w:lastRenderedPageBreak/>
        <w:drawing>
          <wp:anchor distT="0" distB="0" distL="114300" distR="114300" simplePos="0" relativeHeight="251655166" behindDoc="0" locked="0" layoutInCell="1" allowOverlap="1" wp14:anchorId="4AD41653" wp14:editId="4BF86781">
            <wp:simplePos x="0" y="0"/>
            <wp:positionH relativeFrom="column">
              <wp:posOffset>508635</wp:posOffset>
            </wp:positionH>
            <wp:positionV relativeFrom="paragraph">
              <wp:posOffset>57150</wp:posOffset>
            </wp:positionV>
            <wp:extent cx="749300" cy="596900"/>
            <wp:effectExtent l="0" t="0" r="12700" b="12700"/>
            <wp:wrapTight wrapText="bothSides">
              <wp:wrapPolygon edited="0">
                <wp:start x="5858" y="0"/>
                <wp:lineTo x="0" y="15626"/>
                <wp:lineTo x="0" y="20221"/>
                <wp:lineTo x="13180" y="21140"/>
                <wp:lineTo x="21234" y="21140"/>
                <wp:lineTo x="21234" y="15626"/>
                <wp:lineTo x="11715" y="0"/>
                <wp:lineTo x="585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49300" cy="596900"/>
                    </a:xfrm>
                    <a:prstGeom prst="rect">
                      <a:avLst/>
                    </a:prstGeom>
                  </pic:spPr>
                </pic:pic>
              </a:graphicData>
            </a:graphic>
            <wp14:sizeRelH relativeFrom="page">
              <wp14:pctWidth>0</wp14:pctWidth>
            </wp14:sizeRelH>
            <wp14:sizeRelV relativeFrom="page">
              <wp14:pctHeight>0</wp14:pctHeight>
            </wp14:sizeRelV>
          </wp:anchor>
        </w:drawing>
      </w:r>
      <w:r w:rsidRPr="0084072B">
        <w:rPr>
          <w:b/>
          <w:noProof/>
        </w:rPr>
        <w:drawing>
          <wp:anchor distT="0" distB="0" distL="114300" distR="114300" simplePos="0" relativeHeight="251656190" behindDoc="0" locked="0" layoutInCell="1" allowOverlap="1" wp14:anchorId="609C0870" wp14:editId="6B3ADB35">
            <wp:simplePos x="0" y="0"/>
            <wp:positionH relativeFrom="column">
              <wp:posOffset>1994535</wp:posOffset>
            </wp:positionH>
            <wp:positionV relativeFrom="paragraph">
              <wp:posOffset>400050</wp:posOffset>
            </wp:positionV>
            <wp:extent cx="685800" cy="215900"/>
            <wp:effectExtent l="0" t="0" r="0" b="12700"/>
            <wp:wrapTight wrapText="bothSides">
              <wp:wrapPolygon edited="0">
                <wp:start x="0" y="0"/>
                <wp:lineTo x="0" y="20329"/>
                <wp:lineTo x="20800" y="20329"/>
                <wp:lineTo x="208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85800" cy="215900"/>
                    </a:xfrm>
                    <a:prstGeom prst="rect">
                      <a:avLst/>
                    </a:prstGeom>
                  </pic:spPr>
                </pic:pic>
              </a:graphicData>
            </a:graphic>
            <wp14:sizeRelH relativeFrom="page">
              <wp14:pctWidth>0</wp14:pctWidth>
            </wp14:sizeRelH>
            <wp14:sizeRelV relativeFrom="page">
              <wp14:pctHeight>0</wp14:pctHeight>
            </wp14:sizeRelV>
          </wp:anchor>
        </w:drawing>
      </w:r>
      <w:r w:rsidRPr="0084072B">
        <w:rPr>
          <w:b/>
          <w:noProof/>
        </w:rPr>
        <w:drawing>
          <wp:anchor distT="0" distB="0" distL="114300" distR="114300" simplePos="0" relativeHeight="251657214" behindDoc="0" locked="0" layoutInCell="1" allowOverlap="1" wp14:anchorId="04D53B8E" wp14:editId="300281D0">
            <wp:simplePos x="0" y="0"/>
            <wp:positionH relativeFrom="column">
              <wp:posOffset>3366135</wp:posOffset>
            </wp:positionH>
            <wp:positionV relativeFrom="paragraph">
              <wp:posOffset>57150</wp:posOffset>
            </wp:positionV>
            <wp:extent cx="698500" cy="622300"/>
            <wp:effectExtent l="0" t="0" r="12700" b="12700"/>
            <wp:wrapTight wrapText="bothSides">
              <wp:wrapPolygon edited="0">
                <wp:start x="6284" y="0"/>
                <wp:lineTo x="0" y="14988"/>
                <wp:lineTo x="0" y="19396"/>
                <wp:lineTo x="16495" y="21159"/>
                <wp:lineTo x="21207" y="21159"/>
                <wp:lineTo x="21207" y="17633"/>
                <wp:lineTo x="18851" y="14988"/>
                <wp:lineTo x="12567" y="0"/>
                <wp:lineTo x="62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98500" cy="622300"/>
                    </a:xfrm>
                    <a:prstGeom prst="rect">
                      <a:avLst/>
                    </a:prstGeom>
                  </pic:spPr>
                </pic:pic>
              </a:graphicData>
            </a:graphic>
            <wp14:sizeRelH relativeFrom="page">
              <wp14:pctWidth>0</wp14:pctWidth>
            </wp14:sizeRelH>
            <wp14:sizeRelV relativeFrom="page">
              <wp14:pctHeight>0</wp14:pctHeight>
            </wp14:sizeRelV>
          </wp:anchor>
        </w:drawing>
      </w:r>
    </w:p>
    <w:p w14:paraId="3114C1BB" w14:textId="0FA5DCEB" w:rsidR="00BD3B25" w:rsidRDefault="00BD3B25" w:rsidP="00BD3B25">
      <w:pPr>
        <w:rPr>
          <w:b/>
        </w:rPr>
      </w:pPr>
    </w:p>
    <w:p w14:paraId="0458F582" w14:textId="68D8D364" w:rsidR="00BD3B25" w:rsidRDefault="00BD3B25" w:rsidP="00BD3B25">
      <w:pPr>
        <w:rPr>
          <w:b/>
        </w:rPr>
      </w:pPr>
    </w:p>
    <w:p w14:paraId="63CF3625" w14:textId="21DC4AE4" w:rsidR="00BD3B25" w:rsidRDefault="00BD3B25" w:rsidP="00BD3B25">
      <w:pPr>
        <w:rPr>
          <w:b/>
        </w:rPr>
      </w:pPr>
    </w:p>
    <w:p w14:paraId="1F5D12F1" w14:textId="6C03AAE7" w:rsidR="00BD3B25" w:rsidRDefault="00BD3B25" w:rsidP="00BD3B25">
      <w:pPr>
        <w:rPr>
          <w:b/>
        </w:rPr>
      </w:pPr>
    </w:p>
    <w:p w14:paraId="7A651674" w14:textId="77777777" w:rsidR="00C544D8" w:rsidRPr="00864B1B" w:rsidRDefault="00C544D8" w:rsidP="00C544D8">
      <w:pPr>
        <w:ind w:firstLine="720"/>
        <w:rPr>
          <w:b/>
          <w:color w:val="FF0000"/>
        </w:rPr>
      </w:pPr>
      <w:r w:rsidRPr="00864B1B">
        <w:rPr>
          <w:b/>
          <w:color w:val="FF0000"/>
        </w:rPr>
        <w:t>Carboxylic acid</w:t>
      </w:r>
      <w:r w:rsidRPr="00864B1B">
        <w:rPr>
          <w:b/>
          <w:color w:val="FF0000"/>
        </w:rPr>
        <w:tab/>
      </w:r>
      <w:r>
        <w:rPr>
          <w:b/>
          <w:color w:val="FF0000"/>
        </w:rPr>
        <w:t xml:space="preserve">          </w:t>
      </w:r>
      <w:r w:rsidRPr="00864B1B">
        <w:rPr>
          <w:b/>
          <w:color w:val="FF0000"/>
        </w:rPr>
        <w:t>nitrile</w:t>
      </w:r>
      <w:r w:rsidRPr="00864B1B">
        <w:rPr>
          <w:b/>
          <w:color w:val="FF0000"/>
        </w:rPr>
        <w:tab/>
      </w:r>
      <w:r w:rsidRPr="00864B1B">
        <w:rPr>
          <w:b/>
          <w:color w:val="FF0000"/>
        </w:rPr>
        <w:tab/>
      </w:r>
      <w:r>
        <w:rPr>
          <w:b/>
          <w:color w:val="FF0000"/>
        </w:rPr>
        <w:t xml:space="preserve">         </w:t>
      </w:r>
      <w:r w:rsidRPr="00864B1B">
        <w:rPr>
          <w:b/>
          <w:color w:val="FF0000"/>
        </w:rPr>
        <w:t>ketone</w:t>
      </w:r>
    </w:p>
    <w:p w14:paraId="131B51F6" w14:textId="77777777" w:rsidR="00C544D8" w:rsidRDefault="00C544D8" w:rsidP="00C544D8">
      <w:pPr>
        <w:rPr>
          <w:b/>
        </w:rPr>
      </w:pPr>
    </w:p>
    <w:p w14:paraId="13A7A565" w14:textId="060B4BBC" w:rsidR="00BD3B25" w:rsidRDefault="00BD3B25" w:rsidP="00BD3B25">
      <w:pPr>
        <w:rPr>
          <w:b/>
        </w:rPr>
      </w:pPr>
    </w:p>
    <w:p w14:paraId="15837438" w14:textId="77777777" w:rsidR="00BD3B25" w:rsidRDefault="00BD3B25" w:rsidP="00BD3B25">
      <w:pPr>
        <w:rPr>
          <w:b/>
        </w:rPr>
      </w:pPr>
    </w:p>
    <w:p w14:paraId="0F3C62EC" w14:textId="77777777" w:rsidR="00BD3B25" w:rsidRPr="00BD3B25" w:rsidRDefault="00BD3B25" w:rsidP="00BD3B25">
      <w:pPr>
        <w:rPr>
          <w:b/>
        </w:rPr>
      </w:pPr>
    </w:p>
    <w:p w14:paraId="3B4FF0BB" w14:textId="2B75774D" w:rsidR="00BD3B25" w:rsidRDefault="002B5122" w:rsidP="00CA480D">
      <w:pPr>
        <w:pStyle w:val="ListParagraph"/>
        <w:numPr>
          <w:ilvl w:val="0"/>
          <w:numId w:val="2"/>
        </w:numPr>
        <w:rPr>
          <w:b/>
        </w:rPr>
      </w:pPr>
      <w:r>
        <w:rPr>
          <w:b/>
        </w:rPr>
        <w:t xml:space="preserve">Atorvastatin is a “statin” lowering drug what has a range of functional groups. Identify all the functional groups in the compound Atorvastatin. </w:t>
      </w:r>
    </w:p>
    <w:p w14:paraId="3A0F6464" w14:textId="77777777" w:rsidR="00C544D8" w:rsidRPr="00C544D8" w:rsidRDefault="00C544D8" w:rsidP="00C544D8">
      <w:pPr>
        <w:rPr>
          <w:b/>
        </w:rPr>
      </w:pPr>
    </w:p>
    <w:p w14:paraId="7B8B23B8"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83840" behindDoc="0" locked="0" layoutInCell="1" allowOverlap="1" wp14:anchorId="3E52FCA4" wp14:editId="10B2E4E4">
                <wp:simplePos x="0" y="0"/>
                <wp:positionH relativeFrom="column">
                  <wp:posOffset>1854200</wp:posOffset>
                </wp:positionH>
                <wp:positionV relativeFrom="paragraph">
                  <wp:posOffset>50800</wp:posOffset>
                </wp:positionV>
                <wp:extent cx="736600" cy="317500"/>
                <wp:effectExtent l="0" t="0" r="12700" b="12700"/>
                <wp:wrapNone/>
                <wp:docPr id="175" name="Text Box 175"/>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2CB9C05F" w14:textId="77777777" w:rsidR="00C544D8" w:rsidRDefault="00C544D8" w:rsidP="00C544D8">
                            <w:pPr>
                              <w:jc w:val="center"/>
                            </w:pPr>
                            <w:r>
                              <w:t>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2FCA4" id="_x0000_t202" coordsize="21600,21600" o:spt="202" path="m,l,21600r21600,l21600,xe">
                <v:stroke joinstyle="miter"/>
                <v:path gradientshapeok="t" o:connecttype="rect"/>
              </v:shapetype>
              <v:shape id="Text Box 175" o:spid="_x0000_s1026" type="#_x0000_t202" style="position:absolute;margin-left:146pt;margin-top:4pt;width:58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" fillcolor="white [3201]" strokeweight=".5pt">
                <v:textbox>
                  <w:txbxContent>
                    <w:p w14:paraId="2CB9C05F" w14:textId="77777777" w:rsidR="00C544D8" w:rsidRDefault="00C544D8" w:rsidP="00C544D8">
                      <w:pPr>
                        <w:jc w:val="center"/>
                      </w:pPr>
                      <w:r>
                        <w:t>Amide</w:t>
                      </w:r>
                    </w:p>
                  </w:txbxContent>
                </v:textbox>
              </v:shape>
            </w:pict>
          </mc:Fallback>
        </mc:AlternateContent>
      </w:r>
      <w:r>
        <w:rPr>
          <w:rFonts w:ascii="Helvetica" w:hAnsi="Helvetica" w:cs="Helvetica"/>
          <w:noProof/>
        </w:rPr>
        <mc:AlternateContent>
          <mc:Choice Requires="wps">
            <w:drawing>
              <wp:anchor distT="0" distB="0" distL="114300" distR="114300" simplePos="0" relativeHeight="251681792" behindDoc="0" locked="0" layoutInCell="1" allowOverlap="1" wp14:anchorId="3A03B2FB" wp14:editId="3AF60AD8">
                <wp:simplePos x="0" y="0"/>
                <wp:positionH relativeFrom="column">
                  <wp:posOffset>3530600</wp:posOffset>
                </wp:positionH>
                <wp:positionV relativeFrom="paragraph">
                  <wp:posOffset>88900</wp:posOffset>
                </wp:positionV>
                <wp:extent cx="736600" cy="317500"/>
                <wp:effectExtent l="0" t="0" r="12700" b="12700"/>
                <wp:wrapNone/>
                <wp:docPr id="171" name="Text Box 171"/>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7709EC2E" w14:textId="77777777" w:rsidR="00C544D8" w:rsidRDefault="00C544D8" w:rsidP="00C544D8">
                            <w:pPr>
                              <w:jc w:val="center"/>
                            </w:pPr>
                            <w:r>
                              <w:t>Alcohol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3B2FB" id="Text Box 171" o:spid="_x0000_s1027" type="#_x0000_t202" style="position:absolute;margin-left:278pt;margin-top:7pt;width:58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" fillcolor="white [3201]" strokeweight=".5pt">
                <v:textbox>
                  <w:txbxContent>
                    <w:p w14:paraId="7709EC2E" w14:textId="77777777" w:rsidR="00C544D8" w:rsidRDefault="00C544D8" w:rsidP="00C544D8">
                      <w:pPr>
                        <w:jc w:val="center"/>
                      </w:pPr>
                      <w:r>
                        <w:t>Alcohol</w:t>
                      </w:r>
                    </w:p>
                  </w:txbxContent>
                </v:textbox>
              </v:shape>
            </w:pict>
          </mc:Fallback>
        </mc:AlternateContent>
      </w:r>
    </w:p>
    <w:p w14:paraId="23E6506B" w14:textId="77777777" w:rsidR="00C544D8" w:rsidRDefault="00C544D8" w:rsidP="00C544D8">
      <w:pPr>
        <w:rPr>
          <w:b/>
        </w:rPr>
      </w:pPr>
    </w:p>
    <w:p w14:paraId="55A7D50A"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79744" behindDoc="0" locked="0" layoutInCell="1" allowOverlap="1" wp14:anchorId="0C0ADB23" wp14:editId="178578F4">
                <wp:simplePos x="0" y="0"/>
                <wp:positionH relativeFrom="column">
                  <wp:posOffset>1968500</wp:posOffset>
                </wp:positionH>
                <wp:positionV relativeFrom="paragraph">
                  <wp:posOffset>46990</wp:posOffset>
                </wp:positionV>
                <wp:extent cx="596900" cy="939800"/>
                <wp:effectExtent l="0" t="0" r="12700" b="12700"/>
                <wp:wrapNone/>
                <wp:docPr id="166" name="Rectangle 166"/>
                <wp:cNvGraphicFramePr/>
                <a:graphic xmlns:a="http://schemas.openxmlformats.org/drawingml/2006/main">
                  <a:graphicData uri="http://schemas.microsoft.com/office/word/2010/wordprocessingShape">
                    <wps:wsp>
                      <wps:cNvSpPr/>
                      <wps:spPr>
                        <a:xfrm>
                          <a:off x="0" y="0"/>
                          <a:ext cx="596900" cy="939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C10B3" id="Rectangle 166" o:spid="_x0000_s1026" style="position:absolute;margin-left:155pt;margin-top:3.7pt;width:47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" filled="f" strokecolor="red" strokeweight="1pt"/>
            </w:pict>
          </mc:Fallback>
        </mc:AlternateContent>
      </w:r>
      <w:r>
        <w:rPr>
          <w:rFonts w:ascii="Helvetica" w:hAnsi="Helvetica" w:cs="Helvetica"/>
          <w:noProof/>
        </w:rPr>
        <mc:AlternateContent>
          <mc:Choice Requires="wps">
            <w:drawing>
              <wp:anchor distT="0" distB="0" distL="114300" distR="114300" simplePos="0" relativeHeight="251676672" behindDoc="0" locked="0" layoutInCell="1" allowOverlap="1" wp14:anchorId="767DD4B2" wp14:editId="5455A95F">
                <wp:simplePos x="0" y="0"/>
                <wp:positionH relativeFrom="column">
                  <wp:posOffset>3886200</wp:posOffset>
                </wp:positionH>
                <wp:positionV relativeFrom="paragraph">
                  <wp:posOffset>97790</wp:posOffset>
                </wp:positionV>
                <wp:extent cx="444500" cy="419100"/>
                <wp:effectExtent l="0" t="0" r="12700" b="12700"/>
                <wp:wrapNone/>
                <wp:docPr id="163" name="Oval 163"/>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09AAB" id="Oval 163" o:spid="_x0000_s1026" style="position:absolute;margin-left:306pt;margin-top:7.7pt;width:35pt;height:3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" filled="f" strokecolor="red" strokeweight="1pt">
                <v:stroke joinstyle="miter"/>
              </v:oval>
            </w:pict>
          </mc:Fallback>
        </mc:AlternateContent>
      </w:r>
      <w:r>
        <w:rPr>
          <w:rFonts w:ascii="Helvetica" w:hAnsi="Helvetica" w:cs="Helvetica"/>
          <w:noProof/>
        </w:rPr>
        <mc:AlternateContent>
          <mc:Choice Requires="wps">
            <w:drawing>
              <wp:anchor distT="0" distB="0" distL="114300" distR="114300" simplePos="0" relativeHeight="251675648" behindDoc="0" locked="0" layoutInCell="1" allowOverlap="1" wp14:anchorId="754F9353" wp14:editId="08D3D3FD">
                <wp:simplePos x="0" y="0"/>
                <wp:positionH relativeFrom="column">
                  <wp:posOffset>3454400</wp:posOffset>
                </wp:positionH>
                <wp:positionV relativeFrom="paragraph">
                  <wp:posOffset>110490</wp:posOffset>
                </wp:positionV>
                <wp:extent cx="444500" cy="419100"/>
                <wp:effectExtent l="0" t="0" r="12700" b="12700"/>
                <wp:wrapNone/>
                <wp:docPr id="162" name="Oval 162"/>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BE57FD" id="Oval 162" o:spid="_x0000_s1026" style="position:absolute;margin-left:272pt;margin-top:8.7pt;width:3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GqP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" filled="f" strokecolor="red" strokeweight="1pt">
                <v:stroke joinstyle="miter"/>
              </v:oval>
            </w:pict>
          </mc:Fallback>
        </mc:AlternateContent>
      </w:r>
      <w:r>
        <w:rPr>
          <w:rFonts w:ascii="Helvetica" w:hAnsi="Helvetica" w:cs="Helvetica"/>
          <w:noProof/>
        </w:rPr>
        <mc:AlternateContent>
          <mc:Choice Requires="wps">
            <w:drawing>
              <wp:anchor distT="0" distB="0" distL="114300" distR="114300" simplePos="0" relativeHeight="251674624" behindDoc="0" locked="0" layoutInCell="1" allowOverlap="1" wp14:anchorId="417835B3" wp14:editId="3BB0F4FC">
                <wp:simplePos x="0" y="0"/>
                <wp:positionH relativeFrom="column">
                  <wp:posOffset>4292600</wp:posOffset>
                </wp:positionH>
                <wp:positionV relativeFrom="paragraph">
                  <wp:posOffset>123190</wp:posOffset>
                </wp:positionV>
                <wp:extent cx="711200" cy="749300"/>
                <wp:effectExtent l="0" t="0" r="12700" b="12700"/>
                <wp:wrapNone/>
                <wp:docPr id="161" name="Oval 161"/>
                <wp:cNvGraphicFramePr/>
                <a:graphic xmlns:a="http://schemas.openxmlformats.org/drawingml/2006/main">
                  <a:graphicData uri="http://schemas.microsoft.com/office/word/2010/wordprocessingShape">
                    <wps:wsp>
                      <wps:cNvSpPr/>
                      <wps:spPr>
                        <a:xfrm>
                          <a:off x="0" y="0"/>
                          <a:ext cx="711200" cy="749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CCB0B" id="Oval 161" o:spid="_x0000_s1026" style="position:absolute;margin-left:338pt;margin-top:9.7pt;width:56pt;height:5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" filled="f" strokecolor="red" strokeweight="1pt">
                <v:stroke joinstyle="miter"/>
              </v:oval>
            </w:pict>
          </mc:Fallback>
        </mc:AlternateContent>
      </w:r>
      <w:r>
        <w:rPr>
          <w:rFonts w:ascii="Helvetica" w:hAnsi="Helvetica" w:cs="Helvetica"/>
          <w:noProof/>
        </w:rPr>
        <w:drawing>
          <wp:anchor distT="0" distB="0" distL="114300" distR="114300" simplePos="0" relativeHeight="251673600" behindDoc="0" locked="0" layoutInCell="1" allowOverlap="1" wp14:anchorId="0EB3430A" wp14:editId="0E1F81CB">
            <wp:simplePos x="0" y="0"/>
            <wp:positionH relativeFrom="column">
              <wp:posOffset>1423670</wp:posOffset>
            </wp:positionH>
            <wp:positionV relativeFrom="paragraph">
              <wp:posOffset>79375</wp:posOffset>
            </wp:positionV>
            <wp:extent cx="3492500" cy="1803400"/>
            <wp:effectExtent l="0" t="0" r="12700" b="0"/>
            <wp:wrapTight wrapText="bothSides">
              <wp:wrapPolygon edited="0">
                <wp:start x="6598" y="0"/>
                <wp:lineTo x="1728" y="608"/>
                <wp:lineTo x="0" y="1825"/>
                <wp:lineTo x="0" y="6693"/>
                <wp:lineTo x="5027" y="10344"/>
                <wp:lineTo x="6912" y="10344"/>
                <wp:lineTo x="5184" y="11865"/>
                <wp:lineTo x="4084" y="13994"/>
                <wp:lineTo x="4084" y="17341"/>
                <wp:lineTo x="8326" y="20079"/>
                <wp:lineTo x="11468" y="20079"/>
                <wp:lineTo x="11468" y="21296"/>
                <wp:lineTo x="12253" y="21296"/>
                <wp:lineTo x="12567" y="20079"/>
                <wp:lineTo x="12567" y="13994"/>
                <wp:lineTo x="11468" y="11865"/>
                <wp:lineTo x="9583" y="10344"/>
                <wp:lineTo x="21364" y="7910"/>
                <wp:lineTo x="21521" y="5780"/>
                <wp:lineTo x="19479" y="5476"/>
                <wp:lineTo x="19793" y="1825"/>
                <wp:lineTo x="18537" y="1217"/>
                <wp:lineTo x="9897" y="0"/>
                <wp:lineTo x="659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2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4B501"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80768" behindDoc="0" locked="0" layoutInCell="1" allowOverlap="1" wp14:anchorId="69C31432" wp14:editId="7BEABEFE">
                <wp:simplePos x="0" y="0"/>
                <wp:positionH relativeFrom="column">
                  <wp:posOffset>5118100</wp:posOffset>
                </wp:positionH>
                <wp:positionV relativeFrom="paragraph">
                  <wp:posOffset>191135</wp:posOffset>
                </wp:positionV>
                <wp:extent cx="1282700" cy="266700"/>
                <wp:effectExtent l="0" t="0" r="12700" b="12700"/>
                <wp:wrapNone/>
                <wp:docPr id="167" name="Text Box 167"/>
                <wp:cNvGraphicFramePr/>
                <a:graphic xmlns:a="http://schemas.openxmlformats.org/drawingml/2006/main">
                  <a:graphicData uri="http://schemas.microsoft.com/office/word/2010/wordprocessingShape">
                    <wps:wsp>
                      <wps:cNvSpPr txBox="1"/>
                      <wps:spPr>
                        <a:xfrm>
                          <a:off x="0" y="0"/>
                          <a:ext cx="1282700" cy="266700"/>
                        </a:xfrm>
                        <a:prstGeom prst="rect">
                          <a:avLst/>
                        </a:prstGeom>
                        <a:solidFill>
                          <a:schemeClr val="lt1"/>
                        </a:solidFill>
                        <a:ln w="6350">
                          <a:solidFill>
                            <a:prstClr val="black"/>
                          </a:solidFill>
                        </a:ln>
                      </wps:spPr>
                      <wps:txbx>
                        <w:txbxContent>
                          <w:p w14:paraId="3FE9A98D" w14:textId="77777777" w:rsidR="00C544D8" w:rsidRDefault="00C544D8" w:rsidP="00C544D8">
                            <w:pPr>
                              <w:jc w:val="center"/>
                            </w:pPr>
                            <w:r>
                              <w:t>Carboxylic acid</w:t>
                            </w:r>
                            <w:r>
                              <w:rPr>
                                <w:noProof/>
                              </w:rPr>
                              <w:drawing>
                                <wp:inline distT="0" distB="0" distL="0" distR="0" wp14:anchorId="4B2B9D3B" wp14:editId="633BC13E">
                                  <wp:extent cx="179070" cy="16891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9070" cy="16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1432" id="Text Box 167" o:spid="_x0000_s1028" type="#_x0000_t202" style="position:absolute;margin-left:403pt;margin-top:15.05pt;width:101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" fillcolor="white [3201]" strokeweight=".5pt">
                <v:textbox>
                  <w:txbxContent>
                    <w:p w14:paraId="3FE9A98D" w14:textId="77777777" w:rsidR="00C544D8" w:rsidRDefault="00C544D8" w:rsidP="00C544D8">
                      <w:pPr>
                        <w:jc w:val="center"/>
                      </w:pPr>
                      <w:r>
                        <w:t>Carboxylic acid</w:t>
                      </w:r>
                      <w:r>
                        <w:rPr>
                          <w:noProof/>
                        </w:rPr>
                        <w:drawing>
                          <wp:inline distT="0" distB="0" distL="0" distR="0" wp14:anchorId="4B2B9D3B" wp14:editId="633BC13E">
                            <wp:extent cx="179070" cy="16891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9070" cy="168910"/>
                                    </a:xfrm>
                                    <a:prstGeom prst="rect">
                                      <a:avLst/>
                                    </a:prstGeom>
                                  </pic:spPr>
                                </pic:pic>
                              </a:graphicData>
                            </a:graphic>
                          </wp:inline>
                        </w:drawing>
                      </w:r>
                    </w:p>
                  </w:txbxContent>
                </v:textbox>
              </v:shape>
            </w:pict>
          </mc:Fallback>
        </mc:AlternateContent>
      </w:r>
    </w:p>
    <w:p w14:paraId="23C0AF12"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78720" behindDoc="0" locked="0" layoutInCell="1" allowOverlap="1" wp14:anchorId="77AE07A3" wp14:editId="6A67F1AC">
                <wp:simplePos x="0" y="0"/>
                <wp:positionH relativeFrom="column">
                  <wp:posOffset>2730500</wp:posOffset>
                </wp:positionH>
                <wp:positionV relativeFrom="paragraph">
                  <wp:posOffset>106680</wp:posOffset>
                </wp:positionV>
                <wp:extent cx="444500" cy="419100"/>
                <wp:effectExtent l="0" t="0" r="12700" b="12700"/>
                <wp:wrapNone/>
                <wp:docPr id="165" name="Oval 165"/>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94E75" id="Oval 165" o:spid="_x0000_s1026" style="position:absolute;margin-left:215pt;margin-top:8.4pt;width:35pt;height:3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hw/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" filled="f" strokecolor="red" strokeweight="1pt">
                <v:stroke joinstyle="miter"/>
              </v:oval>
            </w:pict>
          </mc:Fallback>
        </mc:AlternateContent>
      </w:r>
    </w:p>
    <w:p w14:paraId="320918DC"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84864" behindDoc="0" locked="0" layoutInCell="1" allowOverlap="1" wp14:anchorId="30AF3E42" wp14:editId="4DF43D99">
                <wp:simplePos x="0" y="0"/>
                <wp:positionH relativeFrom="column">
                  <wp:posOffset>3213100</wp:posOffset>
                </wp:positionH>
                <wp:positionV relativeFrom="paragraph">
                  <wp:posOffset>161925</wp:posOffset>
                </wp:positionV>
                <wp:extent cx="596900" cy="292100"/>
                <wp:effectExtent l="0" t="0" r="12700" b="12700"/>
                <wp:wrapNone/>
                <wp:docPr id="176" name="Text Box 176"/>
                <wp:cNvGraphicFramePr/>
                <a:graphic xmlns:a="http://schemas.openxmlformats.org/drawingml/2006/main">
                  <a:graphicData uri="http://schemas.microsoft.com/office/word/2010/wordprocessingShape">
                    <wps:wsp>
                      <wps:cNvSpPr txBox="1"/>
                      <wps:spPr>
                        <a:xfrm>
                          <a:off x="0" y="0"/>
                          <a:ext cx="596900" cy="292100"/>
                        </a:xfrm>
                        <a:prstGeom prst="rect">
                          <a:avLst/>
                        </a:prstGeom>
                        <a:solidFill>
                          <a:schemeClr val="lt1"/>
                        </a:solidFill>
                        <a:ln w="6350">
                          <a:solidFill>
                            <a:prstClr val="black"/>
                          </a:solidFill>
                        </a:ln>
                      </wps:spPr>
                      <wps:txbx>
                        <w:txbxContent>
                          <w:p w14:paraId="06714C15" w14:textId="77777777" w:rsidR="00C544D8" w:rsidRDefault="00C544D8" w:rsidP="00C544D8">
                            <w:pPr>
                              <w:jc w:val="center"/>
                            </w:pPr>
                            <w:r>
                              <w: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3E42" id="Text Box 176" o:spid="_x0000_s1029" type="#_x0000_t202" style="position:absolute;margin-left:253pt;margin-top:12.75pt;width:47pt;height: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" fillcolor="white [3201]" strokeweight=".5pt">
                <v:textbox>
                  <w:txbxContent>
                    <w:p w14:paraId="06714C15" w14:textId="77777777" w:rsidR="00C544D8" w:rsidRDefault="00C544D8" w:rsidP="00C544D8">
                      <w:pPr>
                        <w:jc w:val="center"/>
                      </w:pPr>
                      <w:r>
                        <w:t>Amine</w:t>
                      </w:r>
                    </w:p>
                  </w:txbxContent>
                </v:textbox>
              </v:shape>
            </w:pict>
          </mc:Fallback>
        </mc:AlternateContent>
      </w:r>
    </w:p>
    <w:p w14:paraId="220B892A" w14:textId="77777777" w:rsidR="00C544D8" w:rsidRDefault="00C544D8" w:rsidP="00C544D8">
      <w:pPr>
        <w:rPr>
          <w:b/>
        </w:rPr>
      </w:pPr>
    </w:p>
    <w:p w14:paraId="2F99D08C" w14:textId="77777777" w:rsidR="00C544D8" w:rsidRDefault="00C544D8" w:rsidP="00C544D8">
      <w:pPr>
        <w:rPr>
          <w:b/>
        </w:rPr>
      </w:pPr>
    </w:p>
    <w:p w14:paraId="3AE25EDB" w14:textId="77777777" w:rsidR="00C544D8" w:rsidRDefault="00C544D8" w:rsidP="00C544D8">
      <w:pPr>
        <w:rPr>
          <w:b/>
        </w:rPr>
      </w:pPr>
    </w:p>
    <w:p w14:paraId="195DC2CA" w14:textId="77777777" w:rsidR="00C544D8" w:rsidRDefault="00C544D8" w:rsidP="00C544D8">
      <w:pPr>
        <w:rPr>
          <w:b/>
        </w:rPr>
      </w:pPr>
    </w:p>
    <w:p w14:paraId="3D0680F2"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77696" behindDoc="0" locked="0" layoutInCell="1" allowOverlap="1" wp14:anchorId="2DEBE555" wp14:editId="4DC9C40C">
                <wp:simplePos x="0" y="0"/>
                <wp:positionH relativeFrom="column">
                  <wp:posOffset>3149600</wp:posOffset>
                </wp:positionH>
                <wp:positionV relativeFrom="paragraph">
                  <wp:posOffset>31750</wp:posOffset>
                </wp:positionV>
                <wp:extent cx="444500" cy="419100"/>
                <wp:effectExtent l="0" t="0" r="12700" b="12700"/>
                <wp:wrapNone/>
                <wp:docPr id="164" name="Oval 164"/>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7F93D8" id="Oval 164" o:spid="_x0000_s1026" style="position:absolute;margin-left:248pt;margin-top:2.5pt;width:35pt;height: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qtH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" filled="f" strokecolor="red" strokeweight="1pt">
                <v:stroke joinstyle="miter"/>
              </v:oval>
            </w:pict>
          </mc:Fallback>
        </mc:AlternateContent>
      </w:r>
    </w:p>
    <w:p w14:paraId="3D8D9B48" w14:textId="77777777" w:rsidR="00C544D8" w:rsidRDefault="00C544D8" w:rsidP="00C544D8">
      <w:pPr>
        <w:rPr>
          <w:b/>
        </w:rPr>
      </w:pPr>
    </w:p>
    <w:p w14:paraId="7C8AEB0D" w14:textId="77777777" w:rsidR="00C544D8" w:rsidRDefault="00C544D8" w:rsidP="00C544D8">
      <w:pPr>
        <w:rPr>
          <w:b/>
        </w:rPr>
      </w:pPr>
    </w:p>
    <w:p w14:paraId="78684004" w14:textId="77777777" w:rsidR="00C544D8" w:rsidRDefault="00C544D8" w:rsidP="00C544D8">
      <w:pPr>
        <w:rPr>
          <w:b/>
        </w:rPr>
      </w:pPr>
      <w:r>
        <w:rPr>
          <w:rFonts w:ascii="Helvetica" w:hAnsi="Helvetica" w:cs="Helvetica"/>
          <w:noProof/>
        </w:rPr>
        <mc:AlternateContent>
          <mc:Choice Requires="wps">
            <w:drawing>
              <wp:anchor distT="0" distB="0" distL="114300" distR="114300" simplePos="0" relativeHeight="251682816" behindDoc="0" locked="0" layoutInCell="1" allowOverlap="1" wp14:anchorId="5072D5DA" wp14:editId="6082EFB3">
                <wp:simplePos x="0" y="0"/>
                <wp:positionH relativeFrom="column">
                  <wp:posOffset>3149600</wp:posOffset>
                </wp:positionH>
                <wp:positionV relativeFrom="paragraph">
                  <wp:posOffset>32385</wp:posOffset>
                </wp:positionV>
                <wp:extent cx="736600" cy="317500"/>
                <wp:effectExtent l="0" t="0" r="12700" b="12700"/>
                <wp:wrapNone/>
                <wp:docPr id="173" name="Text Box 173"/>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30BAAE42" w14:textId="77777777" w:rsidR="00C544D8" w:rsidRDefault="00C544D8" w:rsidP="00C544D8">
                            <w:pPr>
                              <w:jc w:val="center"/>
                            </w:pPr>
                            <w:r>
                              <w:t>Halogen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D5DA" id="Text Box 173" o:spid="_x0000_s1030" type="#_x0000_t202" style="position:absolute;margin-left:248pt;margin-top:2.55pt;width:58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" fillcolor="white [3201]" strokeweight=".5pt">
                <v:textbox>
                  <w:txbxContent>
                    <w:p w14:paraId="30BAAE42" w14:textId="77777777" w:rsidR="00C544D8" w:rsidRDefault="00C544D8" w:rsidP="00C544D8">
                      <w:pPr>
                        <w:jc w:val="center"/>
                      </w:pPr>
                      <w:r>
                        <w:t>Halogen</w:t>
                      </w:r>
                    </w:p>
                  </w:txbxContent>
                </v:textbox>
              </v:shape>
            </w:pict>
          </mc:Fallback>
        </mc:AlternateContent>
      </w:r>
    </w:p>
    <w:p w14:paraId="526CC1AD" w14:textId="77777777" w:rsidR="00C544D8" w:rsidRDefault="00C544D8" w:rsidP="00C544D8">
      <w:pPr>
        <w:rPr>
          <w:b/>
        </w:rPr>
      </w:pPr>
    </w:p>
    <w:p w14:paraId="314EFD2A" w14:textId="77777777" w:rsidR="00C544D8" w:rsidRDefault="00C544D8" w:rsidP="00C544D8">
      <w:pPr>
        <w:rPr>
          <w:b/>
        </w:rPr>
      </w:pPr>
    </w:p>
    <w:p w14:paraId="7D5B02DA" w14:textId="0DED948A" w:rsidR="00445ED8" w:rsidRDefault="00445ED8" w:rsidP="00445ED8">
      <w:pPr>
        <w:rPr>
          <w:b/>
        </w:rPr>
      </w:pPr>
    </w:p>
    <w:p w14:paraId="27895D9B" w14:textId="7EE8245B" w:rsidR="00445ED8" w:rsidRDefault="00445ED8" w:rsidP="00445ED8">
      <w:pPr>
        <w:rPr>
          <w:b/>
        </w:rPr>
      </w:pPr>
    </w:p>
    <w:p w14:paraId="0BDB4E00" w14:textId="77777777" w:rsidR="00445ED8" w:rsidRDefault="00445ED8" w:rsidP="00445ED8">
      <w:pPr>
        <w:rPr>
          <w:b/>
        </w:rPr>
      </w:pPr>
    </w:p>
    <w:p w14:paraId="2578DDB9" w14:textId="77777777" w:rsidR="00445ED8" w:rsidRPr="00445ED8" w:rsidRDefault="00445ED8" w:rsidP="00445ED8">
      <w:pPr>
        <w:rPr>
          <w:b/>
        </w:rPr>
      </w:pPr>
    </w:p>
    <w:p w14:paraId="4B82B50B" w14:textId="47A40F1A" w:rsidR="00445ED8" w:rsidRDefault="000C78C9" w:rsidP="00CA480D">
      <w:pPr>
        <w:pStyle w:val="ListParagraph"/>
        <w:numPr>
          <w:ilvl w:val="0"/>
          <w:numId w:val="2"/>
        </w:numPr>
        <w:rPr>
          <w:b/>
        </w:rPr>
      </w:pPr>
      <w:r>
        <w:rPr>
          <w:b/>
        </w:rPr>
        <w:t xml:space="preserve">Here is the structure of </w:t>
      </w:r>
      <w:r w:rsidR="00E74121">
        <w:rPr>
          <w:b/>
        </w:rPr>
        <w:t>specialty compound that can be used in reversible reactions to block the amino acid residue</w:t>
      </w:r>
      <w:r w:rsidR="004D12CA">
        <w:rPr>
          <w:b/>
        </w:rPr>
        <w:t xml:space="preserve">s </w:t>
      </w:r>
      <w:r w:rsidR="00E74121">
        <w:rPr>
          <w:b/>
        </w:rPr>
        <w:t>in proteins. What functional groups are associated with this compound?</w:t>
      </w:r>
      <w:r w:rsidR="004D12CA">
        <w:rPr>
          <w:b/>
        </w:rPr>
        <w:t xml:space="preserve"> (This one is tricky)</w:t>
      </w:r>
    </w:p>
    <w:p w14:paraId="1A82F676" w14:textId="77777777" w:rsidR="00C544D8" w:rsidRPr="00C544D8" w:rsidRDefault="00C544D8" w:rsidP="00C544D8">
      <w:pPr>
        <w:rPr>
          <w:b/>
        </w:rPr>
      </w:pPr>
    </w:p>
    <w:p w14:paraId="2D35C42A" w14:textId="77777777" w:rsidR="00C544D8" w:rsidRDefault="00C544D8" w:rsidP="00C544D8">
      <w:pPr>
        <w:rPr>
          <w:b/>
        </w:rPr>
      </w:pPr>
    </w:p>
    <w:p w14:paraId="02B35B0D" w14:textId="77777777" w:rsidR="00C544D8" w:rsidRDefault="00C544D8" w:rsidP="00C544D8">
      <w:pPr>
        <w:rPr>
          <w:b/>
        </w:rPr>
      </w:pPr>
      <w:r>
        <w:rPr>
          <w:b/>
          <w:noProof/>
        </w:rPr>
        <mc:AlternateContent>
          <mc:Choice Requires="wps">
            <w:drawing>
              <wp:anchor distT="0" distB="0" distL="114300" distR="114300" simplePos="0" relativeHeight="251691008" behindDoc="0" locked="0" layoutInCell="1" allowOverlap="1" wp14:anchorId="5257BDF4" wp14:editId="0B1F09BE">
                <wp:simplePos x="0" y="0"/>
                <wp:positionH relativeFrom="column">
                  <wp:posOffset>2146300</wp:posOffset>
                </wp:positionH>
                <wp:positionV relativeFrom="paragraph">
                  <wp:posOffset>55245</wp:posOffset>
                </wp:positionV>
                <wp:extent cx="660400" cy="266700"/>
                <wp:effectExtent l="0" t="0" r="12700" b="12700"/>
                <wp:wrapNone/>
                <wp:docPr id="180" name="Text Box 180"/>
                <wp:cNvGraphicFramePr/>
                <a:graphic xmlns:a="http://schemas.openxmlformats.org/drawingml/2006/main">
                  <a:graphicData uri="http://schemas.microsoft.com/office/word/2010/wordprocessingShape">
                    <wps:wsp>
                      <wps:cNvSpPr txBox="1"/>
                      <wps:spPr>
                        <a:xfrm>
                          <a:off x="0" y="0"/>
                          <a:ext cx="660400" cy="266700"/>
                        </a:xfrm>
                        <a:prstGeom prst="rect">
                          <a:avLst/>
                        </a:prstGeom>
                        <a:solidFill>
                          <a:schemeClr val="lt1"/>
                        </a:solidFill>
                        <a:ln w="6350">
                          <a:solidFill>
                            <a:prstClr val="black"/>
                          </a:solidFill>
                        </a:ln>
                      </wps:spPr>
                      <wps:txbx>
                        <w:txbxContent>
                          <w:p w14:paraId="65C0058E" w14:textId="77777777" w:rsidR="00C544D8" w:rsidRDefault="00C544D8" w:rsidP="00C544D8">
                            <w:pPr>
                              <w:jc w:val="center"/>
                            </w:pPr>
                            <w:r>
                              <w:t>Alkene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BDF4" id="Text Box 180" o:spid="_x0000_s1031" type="#_x0000_t202" style="position:absolute;margin-left:169pt;margin-top:4.35pt;width:52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" fillcolor="white [3201]" strokeweight=".5pt">
                <v:textbox>
                  <w:txbxContent>
                    <w:p w14:paraId="65C0058E" w14:textId="77777777" w:rsidR="00C544D8" w:rsidRDefault="00C544D8" w:rsidP="00C544D8">
                      <w:pPr>
                        <w:jc w:val="center"/>
                      </w:pPr>
                      <w:r>
                        <w:t>Alkene</w:t>
                      </w:r>
                    </w:p>
                  </w:txbxContent>
                </v:textbox>
              </v:shape>
            </w:pict>
          </mc:Fallback>
        </mc:AlternateContent>
      </w:r>
    </w:p>
    <w:p w14:paraId="35B8A264" w14:textId="77777777" w:rsidR="00C544D8" w:rsidRDefault="00C544D8" w:rsidP="00C544D8">
      <w:pPr>
        <w:rPr>
          <w:b/>
        </w:rPr>
      </w:pPr>
      <w:r>
        <w:rPr>
          <w:b/>
          <w:noProof/>
        </w:rPr>
        <mc:AlternateContent>
          <mc:Choice Requires="wps">
            <w:drawing>
              <wp:anchor distT="0" distB="0" distL="114300" distR="114300" simplePos="0" relativeHeight="251688960" behindDoc="0" locked="0" layoutInCell="1" allowOverlap="1" wp14:anchorId="40C5782B" wp14:editId="729FE1A9">
                <wp:simplePos x="0" y="0"/>
                <wp:positionH relativeFrom="column">
                  <wp:posOffset>2451100</wp:posOffset>
                </wp:positionH>
                <wp:positionV relativeFrom="paragraph">
                  <wp:posOffset>173990</wp:posOffset>
                </wp:positionV>
                <wp:extent cx="533400" cy="279400"/>
                <wp:effectExtent l="0" t="0" r="12700" b="12700"/>
                <wp:wrapNone/>
                <wp:docPr id="178" name="Rectangle 178"/>
                <wp:cNvGraphicFramePr/>
                <a:graphic xmlns:a="http://schemas.openxmlformats.org/drawingml/2006/main">
                  <a:graphicData uri="http://schemas.microsoft.com/office/word/2010/wordprocessingShape">
                    <wps:wsp>
                      <wps:cNvSpPr/>
                      <wps:spPr>
                        <a:xfrm>
                          <a:off x="0" y="0"/>
                          <a:ext cx="53340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41DA8" id="Rectangle 178" o:spid="_x0000_s1026" style="position:absolute;margin-left:193pt;margin-top:13.7pt;width:42pt;height:2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" filled="f" strokecolor="red" strokeweight="1pt"/>
            </w:pict>
          </mc:Fallback>
        </mc:AlternateContent>
      </w:r>
      <w:r w:rsidRPr="009958DB">
        <w:rPr>
          <w:b/>
          <w:noProof/>
        </w:rPr>
        <w:drawing>
          <wp:anchor distT="0" distB="0" distL="114300" distR="114300" simplePos="0" relativeHeight="251686912" behindDoc="0" locked="0" layoutInCell="1" allowOverlap="1" wp14:anchorId="7AA0FAA4" wp14:editId="0CBC554D">
            <wp:simplePos x="0" y="0"/>
            <wp:positionH relativeFrom="column">
              <wp:posOffset>2108200</wp:posOffset>
            </wp:positionH>
            <wp:positionV relativeFrom="paragraph">
              <wp:posOffset>19050</wp:posOffset>
            </wp:positionV>
            <wp:extent cx="1257935" cy="848360"/>
            <wp:effectExtent l="0" t="0" r="12065" b="0"/>
            <wp:wrapTight wrapText="bothSides">
              <wp:wrapPolygon edited="0">
                <wp:start x="15265" y="0"/>
                <wp:lineTo x="8287" y="5820"/>
                <wp:lineTo x="6106" y="8407"/>
                <wp:lineTo x="6106" y="10994"/>
                <wp:lineTo x="0" y="13581"/>
                <wp:lineTo x="0" y="18108"/>
                <wp:lineTo x="9159" y="20695"/>
                <wp:lineTo x="12212" y="20695"/>
                <wp:lineTo x="21371" y="18754"/>
                <wp:lineTo x="21371" y="14228"/>
                <wp:lineTo x="15265" y="10994"/>
                <wp:lineTo x="17446" y="0"/>
                <wp:lineTo x="1526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57935" cy="848360"/>
                    </a:xfrm>
                    <a:prstGeom prst="rect">
                      <a:avLst/>
                    </a:prstGeom>
                  </pic:spPr>
                </pic:pic>
              </a:graphicData>
            </a:graphic>
            <wp14:sizeRelH relativeFrom="page">
              <wp14:pctWidth>0</wp14:pctWidth>
            </wp14:sizeRelH>
            <wp14:sizeRelV relativeFrom="page">
              <wp14:pctHeight>0</wp14:pctHeight>
            </wp14:sizeRelV>
          </wp:anchor>
        </w:drawing>
      </w:r>
    </w:p>
    <w:p w14:paraId="073AB7AB" w14:textId="77777777" w:rsidR="00C544D8" w:rsidRDefault="00C544D8" w:rsidP="00C544D8">
      <w:pPr>
        <w:rPr>
          <w:b/>
        </w:rPr>
      </w:pPr>
    </w:p>
    <w:p w14:paraId="72A4BD5C" w14:textId="77777777" w:rsidR="00C544D8" w:rsidRDefault="00C544D8" w:rsidP="00C544D8">
      <w:pPr>
        <w:rPr>
          <w:b/>
        </w:rPr>
      </w:pPr>
      <w:r>
        <w:rPr>
          <w:b/>
          <w:noProof/>
        </w:rPr>
        <mc:AlternateContent>
          <mc:Choice Requires="wps">
            <w:drawing>
              <wp:anchor distT="0" distB="0" distL="114300" distR="114300" simplePos="0" relativeHeight="251687936" behindDoc="0" locked="0" layoutInCell="1" allowOverlap="1" wp14:anchorId="302117DB" wp14:editId="009CFED6">
                <wp:simplePos x="0" y="0"/>
                <wp:positionH relativeFrom="column">
                  <wp:posOffset>1955800</wp:posOffset>
                </wp:positionH>
                <wp:positionV relativeFrom="paragraph">
                  <wp:posOffset>132080</wp:posOffset>
                </wp:positionV>
                <wp:extent cx="1625600" cy="381000"/>
                <wp:effectExtent l="0" t="0" r="12700" b="12700"/>
                <wp:wrapNone/>
                <wp:docPr id="177" name="Rectangle 177"/>
                <wp:cNvGraphicFramePr/>
                <a:graphic xmlns:a="http://schemas.openxmlformats.org/drawingml/2006/main">
                  <a:graphicData uri="http://schemas.microsoft.com/office/word/2010/wordprocessingShape">
                    <wps:wsp>
                      <wps:cNvSpPr/>
                      <wps:spPr>
                        <a:xfrm>
                          <a:off x="0" y="0"/>
                          <a:ext cx="16256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1D5AA" id="Rectangle 177" o:spid="_x0000_s1026" style="position:absolute;margin-left:154pt;margin-top:10.4pt;width:128pt;height:3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" filled="f" strokecolor="red" strokeweight="1pt"/>
            </w:pict>
          </mc:Fallback>
        </mc:AlternateContent>
      </w:r>
    </w:p>
    <w:p w14:paraId="35017300" w14:textId="77777777" w:rsidR="00C544D8" w:rsidRDefault="00C544D8" w:rsidP="00C544D8">
      <w:pPr>
        <w:rPr>
          <w:b/>
        </w:rPr>
      </w:pPr>
    </w:p>
    <w:p w14:paraId="13A59527" w14:textId="77777777" w:rsidR="00C544D8" w:rsidRDefault="00C544D8" w:rsidP="00C544D8">
      <w:pPr>
        <w:rPr>
          <w:b/>
        </w:rPr>
      </w:pPr>
      <w:r>
        <w:rPr>
          <w:b/>
          <w:noProof/>
        </w:rPr>
        <mc:AlternateContent>
          <mc:Choice Requires="wps">
            <w:drawing>
              <wp:anchor distT="0" distB="0" distL="114300" distR="114300" simplePos="0" relativeHeight="251689984" behindDoc="0" locked="0" layoutInCell="1" allowOverlap="1" wp14:anchorId="21E8F5CA" wp14:editId="012A1A02">
                <wp:simplePos x="0" y="0"/>
                <wp:positionH relativeFrom="column">
                  <wp:posOffset>2184400</wp:posOffset>
                </wp:positionH>
                <wp:positionV relativeFrom="paragraph">
                  <wp:posOffset>217170</wp:posOffset>
                </wp:positionV>
                <wp:extent cx="1244600" cy="292100"/>
                <wp:effectExtent l="0" t="0" r="12700" b="12700"/>
                <wp:wrapNone/>
                <wp:docPr id="179" name="Text Box 179"/>
                <wp:cNvGraphicFramePr/>
                <a:graphic xmlns:a="http://schemas.openxmlformats.org/drawingml/2006/main">
                  <a:graphicData uri="http://schemas.microsoft.com/office/word/2010/wordprocessingShape">
                    <wps:wsp>
                      <wps:cNvSpPr txBox="1"/>
                      <wps:spPr>
                        <a:xfrm>
                          <a:off x="0" y="0"/>
                          <a:ext cx="1244600" cy="292100"/>
                        </a:xfrm>
                        <a:prstGeom prst="rect">
                          <a:avLst/>
                        </a:prstGeom>
                        <a:solidFill>
                          <a:schemeClr val="lt1"/>
                        </a:solidFill>
                        <a:ln w="6350">
                          <a:solidFill>
                            <a:prstClr val="black"/>
                          </a:solidFill>
                        </a:ln>
                      </wps:spPr>
                      <wps:txbx>
                        <w:txbxContent>
                          <w:p w14:paraId="6C031891" w14:textId="77777777" w:rsidR="00C544D8" w:rsidRDefault="00C544D8" w:rsidP="00C544D8">
                            <w:pPr>
                              <w:jc w:val="center"/>
                            </w:pPr>
                            <w:r>
                              <w:t>Acid Anhydride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8F5CA" id="Text Box 179" o:spid="_x0000_s1032" type="#_x0000_t202" style="position:absolute;margin-left:172pt;margin-top:17.1pt;width:98pt;height:2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" fillcolor="white [3201]" strokeweight=".5pt">
                <v:textbox>
                  <w:txbxContent>
                    <w:p w14:paraId="6C031891" w14:textId="77777777" w:rsidR="00C544D8" w:rsidRDefault="00C544D8" w:rsidP="00C544D8">
                      <w:pPr>
                        <w:jc w:val="center"/>
                      </w:pPr>
                      <w:r>
                        <w:t>Acid Anhydride</w:t>
                      </w:r>
                    </w:p>
                  </w:txbxContent>
                </v:textbox>
              </v:shape>
            </w:pict>
          </mc:Fallback>
        </mc:AlternateContent>
      </w:r>
    </w:p>
    <w:p w14:paraId="1BB4DBA9" w14:textId="720FF65F" w:rsidR="009958DB" w:rsidRDefault="009958DB" w:rsidP="009958DB">
      <w:pPr>
        <w:rPr>
          <w:b/>
        </w:rPr>
      </w:pPr>
    </w:p>
    <w:p w14:paraId="045BB1D3" w14:textId="77777777" w:rsidR="009958DB" w:rsidRDefault="009958DB" w:rsidP="009958DB">
      <w:pPr>
        <w:rPr>
          <w:b/>
        </w:rPr>
      </w:pPr>
    </w:p>
    <w:p w14:paraId="4CC18D72" w14:textId="77777777" w:rsidR="009958DB" w:rsidRDefault="009958DB" w:rsidP="009958DB">
      <w:pPr>
        <w:rPr>
          <w:b/>
        </w:rPr>
      </w:pPr>
    </w:p>
    <w:p w14:paraId="385C252F" w14:textId="77777777" w:rsidR="009958DB" w:rsidRDefault="009958DB" w:rsidP="009958DB">
      <w:pPr>
        <w:rPr>
          <w:b/>
        </w:rPr>
      </w:pPr>
    </w:p>
    <w:p w14:paraId="420B3C96" w14:textId="77777777" w:rsidR="009958DB" w:rsidRDefault="009958DB" w:rsidP="009958DB">
      <w:pPr>
        <w:rPr>
          <w:b/>
        </w:rPr>
      </w:pPr>
    </w:p>
    <w:p w14:paraId="44202F64" w14:textId="77777777" w:rsidR="009958DB" w:rsidRDefault="009958DB" w:rsidP="009958DB">
      <w:pPr>
        <w:rPr>
          <w:b/>
        </w:rPr>
      </w:pPr>
    </w:p>
    <w:p w14:paraId="352AC09F" w14:textId="77777777" w:rsidR="00F4130B" w:rsidRPr="009958DB" w:rsidRDefault="00F4130B" w:rsidP="009958DB">
      <w:pPr>
        <w:rPr>
          <w:b/>
        </w:rPr>
      </w:pPr>
    </w:p>
    <w:p w14:paraId="2B7AEADA" w14:textId="77777777" w:rsidR="002D167F" w:rsidRDefault="002D167F" w:rsidP="002D167F">
      <w:pPr>
        <w:rPr>
          <w:b/>
        </w:rPr>
      </w:pPr>
    </w:p>
    <w:p w14:paraId="130BD555" w14:textId="77777777" w:rsidR="002D167F" w:rsidRDefault="002D167F" w:rsidP="002D167F">
      <w:pPr>
        <w:rPr>
          <w:b/>
        </w:rPr>
      </w:pPr>
    </w:p>
    <w:p w14:paraId="4803CE5C" w14:textId="77777777" w:rsidR="002D167F" w:rsidRDefault="002D167F" w:rsidP="002D167F">
      <w:pPr>
        <w:rPr>
          <w:b/>
        </w:rPr>
      </w:pPr>
    </w:p>
    <w:p w14:paraId="55107545" w14:textId="77777777" w:rsidR="002D167F" w:rsidRDefault="002D167F" w:rsidP="002D167F">
      <w:pPr>
        <w:rPr>
          <w:b/>
        </w:rPr>
      </w:pPr>
    </w:p>
    <w:p w14:paraId="37E43218" w14:textId="70646DAE" w:rsidR="00BD3B25" w:rsidRPr="00BD3B25" w:rsidRDefault="00BD3B25" w:rsidP="00BD3B25"/>
    <w:p w14:paraId="0953C024" w14:textId="77777777" w:rsidR="00BD3B25" w:rsidRPr="00BD3B25" w:rsidRDefault="00BD3B25" w:rsidP="00BD3B25"/>
    <w:p w14:paraId="097E5D79" w14:textId="77777777" w:rsidR="00BD3B25" w:rsidRPr="00BD3B25" w:rsidRDefault="00BD3B25" w:rsidP="00BD3B25"/>
    <w:p w14:paraId="2DFF3545" w14:textId="77777777" w:rsidR="00BD3B25" w:rsidRPr="00BD3B25" w:rsidRDefault="00BD3B25" w:rsidP="00BD3B25"/>
    <w:p w14:paraId="7341055A" w14:textId="77777777" w:rsidR="00BD3B25" w:rsidRPr="00BD3B25" w:rsidRDefault="00BD3B25" w:rsidP="00BD3B25"/>
    <w:p w14:paraId="19705F46" w14:textId="77777777" w:rsidR="00BD3B25" w:rsidRPr="00BD3B25" w:rsidRDefault="00BD3B25" w:rsidP="00BD3B25"/>
    <w:p w14:paraId="018A38FE" w14:textId="2983AB50" w:rsidR="000B742B" w:rsidRPr="00BD3B25" w:rsidRDefault="000B742B" w:rsidP="00BD3B25"/>
    <w:sectPr w:rsidR="000B742B" w:rsidRPr="00BD3B25" w:rsidSect="006012EF">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618D7" w14:textId="77777777" w:rsidR="00E02046" w:rsidRDefault="00E02046" w:rsidP="00F17087">
      <w:r>
        <w:separator/>
      </w:r>
    </w:p>
  </w:endnote>
  <w:endnote w:type="continuationSeparator" w:id="0">
    <w:p w14:paraId="795C0B40" w14:textId="77777777" w:rsidR="00E02046" w:rsidRDefault="00E02046" w:rsidP="00F1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C218" w14:textId="77777777" w:rsidR="00E02046" w:rsidRDefault="00E02046" w:rsidP="00F17087">
      <w:r>
        <w:separator/>
      </w:r>
    </w:p>
  </w:footnote>
  <w:footnote w:type="continuationSeparator" w:id="0">
    <w:p w14:paraId="5E74CBEA" w14:textId="77777777" w:rsidR="00E02046" w:rsidRDefault="00E02046" w:rsidP="00F1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3529" w14:textId="77777777" w:rsidR="00F17087" w:rsidRDefault="00F17087">
    <w:pPr>
      <w:pStyle w:val="Header"/>
    </w:pPr>
    <w:r w:rsidRPr="00F17087">
      <w:rPr>
        <w:noProof/>
      </w:rPr>
      <w:drawing>
        <wp:anchor distT="0" distB="0" distL="114300" distR="114300" simplePos="0" relativeHeight="251658240" behindDoc="0" locked="0" layoutInCell="1" allowOverlap="1" wp14:anchorId="742C4E92" wp14:editId="62CF1E4A">
          <wp:simplePos x="0" y="0"/>
          <wp:positionH relativeFrom="column">
            <wp:posOffset>-521335</wp:posOffset>
          </wp:positionH>
          <wp:positionV relativeFrom="paragraph">
            <wp:posOffset>-228600</wp:posOffset>
          </wp:positionV>
          <wp:extent cx="2286635" cy="593725"/>
          <wp:effectExtent l="0" t="0" r="0" b="0"/>
          <wp:wrapTight wrapText="bothSides">
            <wp:wrapPolygon edited="0">
              <wp:start x="0" y="0"/>
              <wp:lineTo x="0" y="20329"/>
              <wp:lineTo x="21354" y="20329"/>
              <wp:lineTo x="2135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6635" cy="593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6DA5"/>
    <w:multiLevelType w:val="hybridMultilevel"/>
    <w:tmpl w:val="534A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06F3C"/>
    <w:multiLevelType w:val="hybridMultilevel"/>
    <w:tmpl w:val="56182AEC"/>
    <w:lvl w:ilvl="0" w:tplc="0A3C099E">
      <w:start w:val="1"/>
      <w:numFmt w:val="bullet"/>
      <w:lvlText w:val="•"/>
      <w:lvlJc w:val="left"/>
      <w:pPr>
        <w:tabs>
          <w:tab w:val="num" w:pos="720"/>
        </w:tabs>
        <w:ind w:left="720" w:hanging="360"/>
      </w:pPr>
      <w:rPr>
        <w:rFonts w:ascii="Arial" w:hAnsi="Arial" w:hint="default"/>
      </w:rPr>
    </w:lvl>
    <w:lvl w:ilvl="1" w:tplc="41561390" w:tentative="1">
      <w:start w:val="1"/>
      <w:numFmt w:val="bullet"/>
      <w:lvlText w:val="•"/>
      <w:lvlJc w:val="left"/>
      <w:pPr>
        <w:tabs>
          <w:tab w:val="num" w:pos="1440"/>
        </w:tabs>
        <w:ind w:left="1440" w:hanging="360"/>
      </w:pPr>
      <w:rPr>
        <w:rFonts w:ascii="Arial" w:hAnsi="Arial" w:hint="default"/>
      </w:rPr>
    </w:lvl>
    <w:lvl w:ilvl="2" w:tplc="D410005E" w:tentative="1">
      <w:start w:val="1"/>
      <w:numFmt w:val="bullet"/>
      <w:lvlText w:val="•"/>
      <w:lvlJc w:val="left"/>
      <w:pPr>
        <w:tabs>
          <w:tab w:val="num" w:pos="2160"/>
        </w:tabs>
        <w:ind w:left="2160" w:hanging="360"/>
      </w:pPr>
      <w:rPr>
        <w:rFonts w:ascii="Arial" w:hAnsi="Arial" w:hint="default"/>
      </w:rPr>
    </w:lvl>
    <w:lvl w:ilvl="3" w:tplc="61A43FB6" w:tentative="1">
      <w:start w:val="1"/>
      <w:numFmt w:val="bullet"/>
      <w:lvlText w:val="•"/>
      <w:lvlJc w:val="left"/>
      <w:pPr>
        <w:tabs>
          <w:tab w:val="num" w:pos="2880"/>
        </w:tabs>
        <w:ind w:left="2880" w:hanging="360"/>
      </w:pPr>
      <w:rPr>
        <w:rFonts w:ascii="Arial" w:hAnsi="Arial" w:hint="default"/>
      </w:rPr>
    </w:lvl>
    <w:lvl w:ilvl="4" w:tplc="A68A6F84" w:tentative="1">
      <w:start w:val="1"/>
      <w:numFmt w:val="bullet"/>
      <w:lvlText w:val="•"/>
      <w:lvlJc w:val="left"/>
      <w:pPr>
        <w:tabs>
          <w:tab w:val="num" w:pos="3600"/>
        </w:tabs>
        <w:ind w:left="3600" w:hanging="360"/>
      </w:pPr>
      <w:rPr>
        <w:rFonts w:ascii="Arial" w:hAnsi="Arial" w:hint="default"/>
      </w:rPr>
    </w:lvl>
    <w:lvl w:ilvl="5" w:tplc="8A706320" w:tentative="1">
      <w:start w:val="1"/>
      <w:numFmt w:val="bullet"/>
      <w:lvlText w:val="•"/>
      <w:lvlJc w:val="left"/>
      <w:pPr>
        <w:tabs>
          <w:tab w:val="num" w:pos="4320"/>
        </w:tabs>
        <w:ind w:left="4320" w:hanging="360"/>
      </w:pPr>
      <w:rPr>
        <w:rFonts w:ascii="Arial" w:hAnsi="Arial" w:hint="default"/>
      </w:rPr>
    </w:lvl>
    <w:lvl w:ilvl="6" w:tplc="23B05DEE" w:tentative="1">
      <w:start w:val="1"/>
      <w:numFmt w:val="bullet"/>
      <w:lvlText w:val="•"/>
      <w:lvlJc w:val="left"/>
      <w:pPr>
        <w:tabs>
          <w:tab w:val="num" w:pos="5040"/>
        </w:tabs>
        <w:ind w:left="5040" w:hanging="360"/>
      </w:pPr>
      <w:rPr>
        <w:rFonts w:ascii="Arial" w:hAnsi="Arial" w:hint="default"/>
      </w:rPr>
    </w:lvl>
    <w:lvl w:ilvl="7" w:tplc="D8527B00" w:tentative="1">
      <w:start w:val="1"/>
      <w:numFmt w:val="bullet"/>
      <w:lvlText w:val="•"/>
      <w:lvlJc w:val="left"/>
      <w:pPr>
        <w:tabs>
          <w:tab w:val="num" w:pos="5760"/>
        </w:tabs>
        <w:ind w:left="5760" w:hanging="360"/>
      </w:pPr>
      <w:rPr>
        <w:rFonts w:ascii="Arial" w:hAnsi="Arial" w:hint="default"/>
      </w:rPr>
    </w:lvl>
    <w:lvl w:ilvl="8" w:tplc="2E7A72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544FF1"/>
    <w:multiLevelType w:val="hybridMultilevel"/>
    <w:tmpl w:val="46AA6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20E7E"/>
    <w:multiLevelType w:val="hybridMultilevel"/>
    <w:tmpl w:val="3B00D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8F31BF"/>
    <w:multiLevelType w:val="hybridMultilevel"/>
    <w:tmpl w:val="67D8227C"/>
    <w:lvl w:ilvl="0" w:tplc="50B4721E">
      <w:start w:val="1"/>
      <w:numFmt w:val="bullet"/>
      <w:lvlText w:val="•"/>
      <w:lvlJc w:val="left"/>
      <w:pPr>
        <w:tabs>
          <w:tab w:val="num" w:pos="720"/>
        </w:tabs>
        <w:ind w:left="720" w:hanging="360"/>
      </w:pPr>
      <w:rPr>
        <w:rFonts w:ascii="Arial" w:hAnsi="Arial" w:hint="default"/>
      </w:rPr>
    </w:lvl>
    <w:lvl w:ilvl="1" w:tplc="7924FA74" w:tentative="1">
      <w:start w:val="1"/>
      <w:numFmt w:val="bullet"/>
      <w:lvlText w:val="•"/>
      <w:lvlJc w:val="left"/>
      <w:pPr>
        <w:tabs>
          <w:tab w:val="num" w:pos="1440"/>
        </w:tabs>
        <w:ind w:left="1440" w:hanging="360"/>
      </w:pPr>
      <w:rPr>
        <w:rFonts w:ascii="Arial" w:hAnsi="Arial" w:hint="default"/>
      </w:rPr>
    </w:lvl>
    <w:lvl w:ilvl="2" w:tplc="E228AAC4" w:tentative="1">
      <w:start w:val="1"/>
      <w:numFmt w:val="bullet"/>
      <w:lvlText w:val="•"/>
      <w:lvlJc w:val="left"/>
      <w:pPr>
        <w:tabs>
          <w:tab w:val="num" w:pos="2160"/>
        </w:tabs>
        <w:ind w:left="2160" w:hanging="360"/>
      </w:pPr>
      <w:rPr>
        <w:rFonts w:ascii="Arial" w:hAnsi="Arial" w:hint="default"/>
      </w:rPr>
    </w:lvl>
    <w:lvl w:ilvl="3" w:tplc="9990A90C" w:tentative="1">
      <w:start w:val="1"/>
      <w:numFmt w:val="bullet"/>
      <w:lvlText w:val="•"/>
      <w:lvlJc w:val="left"/>
      <w:pPr>
        <w:tabs>
          <w:tab w:val="num" w:pos="2880"/>
        </w:tabs>
        <w:ind w:left="2880" w:hanging="360"/>
      </w:pPr>
      <w:rPr>
        <w:rFonts w:ascii="Arial" w:hAnsi="Arial" w:hint="default"/>
      </w:rPr>
    </w:lvl>
    <w:lvl w:ilvl="4" w:tplc="A412E59E" w:tentative="1">
      <w:start w:val="1"/>
      <w:numFmt w:val="bullet"/>
      <w:lvlText w:val="•"/>
      <w:lvlJc w:val="left"/>
      <w:pPr>
        <w:tabs>
          <w:tab w:val="num" w:pos="3600"/>
        </w:tabs>
        <w:ind w:left="3600" w:hanging="360"/>
      </w:pPr>
      <w:rPr>
        <w:rFonts w:ascii="Arial" w:hAnsi="Arial" w:hint="default"/>
      </w:rPr>
    </w:lvl>
    <w:lvl w:ilvl="5" w:tplc="99303A36" w:tentative="1">
      <w:start w:val="1"/>
      <w:numFmt w:val="bullet"/>
      <w:lvlText w:val="•"/>
      <w:lvlJc w:val="left"/>
      <w:pPr>
        <w:tabs>
          <w:tab w:val="num" w:pos="4320"/>
        </w:tabs>
        <w:ind w:left="4320" w:hanging="360"/>
      </w:pPr>
      <w:rPr>
        <w:rFonts w:ascii="Arial" w:hAnsi="Arial" w:hint="default"/>
      </w:rPr>
    </w:lvl>
    <w:lvl w:ilvl="6" w:tplc="800A7924" w:tentative="1">
      <w:start w:val="1"/>
      <w:numFmt w:val="bullet"/>
      <w:lvlText w:val="•"/>
      <w:lvlJc w:val="left"/>
      <w:pPr>
        <w:tabs>
          <w:tab w:val="num" w:pos="5040"/>
        </w:tabs>
        <w:ind w:left="5040" w:hanging="360"/>
      </w:pPr>
      <w:rPr>
        <w:rFonts w:ascii="Arial" w:hAnsi="Arial" w:hint="default"/>
      </w:rPr>
    </w:lvl>
    <w:lvl w:ilvl="7" w:tplc="F2484B90" w:tentative="1">
      <w:start w:val="1"/>
      <w:numFmt w:val="bullet"/>
      <w:lvlText w:val="•"/>
      <w:lvlJc w:val="left"/>
      <w:pPr>
        <w:tabs>
          <w:tab w:val="num" w:pos="5760"/>
        </w:tabs>
        <w:ind w:left="5760" w:hanging="360"/>
      </w:pPr>
      <w:rPr>
        <w:rFonts w:ascii="Arial" w:hAnsi="Arial" w:hint="default"/>
      </w:rPr>
    </w:lvl>
    <w:lvl w:ilvl="8" w:tplc="2DE8A1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EB778B"/>
    <w:multiLevelType w:val="hybridMultilevel"/>
    <w:tmpl w:val="DEEC827C"/>
    <w:lvl w:ilvl="0" w:tplc="4F861D34">
      <w:start w:val="1"/>
      <w:numFmt w:val="decimal"/>
      <w:lvlText w:val="%1."/>
      <w:lvlJc w:val="left"/>
      <w:pPr>
        <w:tabs>
          <w:tab w:val="num" w:pos="1080"/>
        </w:tabs>
        <w:ind w:left="1080" w:hanging="360"/>
      </w:pPr>
    </w:lvl>
    <w:lvl w:ilvl="1" w:tplc="AB0464D4" w:tentative="1">
      <w:start w:val="1"/>
      <w:numFmt w:val="decimal"/>
      <w:lvlText w:val="%2."/>
      <w:lvlJc w:val="left"/>
      <w:pPr>
        <w:tabs>
          <w:tab w:val="num" w:pos="1800"/>
        </w:tabs>
        <w:ind w:left="1800" w:hanging="360"/>
      </w:pPr>
    </w:lvl>
    <w:lvl w:ilvl="2" w:tplc="95B02E80" w:tentative="1">
      <w:start w:val="1"/>
      <w:numFmt w:val="decimal"/>
      <w:lvlText w:val="%3."/>
      <w:lvlJc w:val="left"/>
      <w:pPr>
        <w:tabs>
          <w:tab w:val="num" w:pos="2520"/>
        </w:tabs>
        <w:ind w:left="2520" w:hanging="360"/>
      </w:pPr>
    </w:lvl>
    <w:lvl w:ilvl="3" w:tplc="41B64C22" w:tentative="1">
      <w:start w:val="1"/>
      <w:numFmt w:val="decimal"/>
      <w:lvlText w:val="%4."/>
      <w:lvlJc w:val="left"/>
      <w:pPr>
        <w:tabs>
          <w:tab w:val="num" w:pos="3240"/>
        </w:tabs>
        <w:ind w:left="3240" w:hanging="360"/>
      </w:pPr>
    </w:lvl>
    <w:lvl w:ilvl="4" w:tplc="07FCABEC" w:tentative="1">
      <w:start w:val="1"/>
      <w:numFmt w:val="decimal"/>
      <w:lvlText w:val="%5."/>
      <w:lvlJc w:val="left"/>
      <w:pPr>
        <w:tabs>
          <w:tab w:val="num" w:pos="3960"/>
        </w:tabs>
        <w:ind w:left="3960" w:hanging="360"/>
      </w:pPr>
    </w:lvl>
    <w:lvl w:ilvl="5" w:tplc="2360A67C" w:tentative="1">
      <w:start w:val="1"/>
      <w:numFmt w:val="decimal"/>
      <w:lvlText w:val="%6."/>
      <w:lvlJc w:val="left"/>
      <w:pPr>
        <w:tabs>
          <w:tab w:val="num" w:pos="4680"/>
        </w:tabs>
        <w:ind w:left="4680" w:hanging="360"/>
      </w:pPr>
    </w:lvl>
    <w:lvl w:ilvl="6" w:tplc="88B40D08" w:tentative="1">
      <w:start w:val="1"/>
      <w:numFmt w:val="decimal"/>
      <w:lvlText w:val="%7."/>
      <w:lvlJc w:val="left"/>
      <w:pPr>
        <w:tabs>
          <w:tab w:val="num" w:pos="5400"/>
        </w:tabs>
        <w:ind w:left="5400" w:hanging="360"/>
      </w:pPr>
    </w:lvl>
    <w:lvl w:ilvl="7" w:tplc="6D50EE3E" w:tentative="1">
      <w:start w:val="1"/>
      <w:numFmt w:val="decimal"/>
      <w:lvlText w:val="%8."/>
      <w:lvlJc w:val="left"/>
      <w:pPr>
        <w:tabs>
          <w:tab w:val="num" w:pos="6120"/>
        </w:tabs>
        <w:ind w:left="6120" w:hanging="360"/>
      </w:pPr>
    </w:lvl>
    <w:lvl w:ilvl="8" w:tplc="54C8DF1C" w:tentative="1">
      <w:start w:val="1"/>
      <w:numFmt w:val="decimal"/>
      <w:lvlText w:val="%9."/>
      <w:lvlJc w:val="left"/>
      <w:pPr>
        <w:tabs>
          <w:tab w:val="num" w:pos="6840"/>
        </w:tabs>
        <w:ind w:left="6840" w:hanging="360"/>
      </w:pPr>
    </w:lvl>
  </w:abstractNum>
  <w:abstractNum w:abstractNumId="6" w15:restartNumberingAfterBreak="0">
    <w:nsid w:val="1FF83137"/>
    <w:multiLevelType w:val="hybridMultilevel"/>
    <w:tmpl w:val="E3189868"/>
    <w:lvl w:ilvl="0" w:tplc="585AD7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1D0366"/>
    <w:multiLevelType w:val="hybridMultilevel"/>
    <w:tmpl w:val="B7E2EDD2"/>
    <w:lvl w:ilvl="0" w:tplc="3E966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C632E3"/>
    <w:multiLevelType w:val="hybridMultilevel"/>
    <w:tmpl w:val="01544CF2"/>
    <w:lvl w:ilvl="0" w:tplc="AB9AE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CD284B"/>
    <w:multiLevelType w:val="hybridMultilevel"/>
    <w:tmpl w:val="F1503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A5643A"/>
    <w:multiLevelType w:val="hybridMultilevel"/>
    <w:tmpl w:val="BC12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AE9"/>
    <w:multiLevelType w:val="hybridMultilevel"/>
    <w:tmpl w:val="D2ACB078"/>
    <w:lvl w:ilvl="0" w:tplc="974015F8">
      <w:start w:val="1"/>
      <w:numFmt w:val="bullet"/>
      <w:lvlText w:val="•"/>
      <w:lvlJc w:val="left"/>
      <w:pPr>
        <w:tabs>
          <w:tab w:val="num" w:pos="720"/>
        </w:tabs>
        <w:ind w:left="720" w:hanging="360"/>
      </w:pPr>
      <w:rPr>
        <w:rFonts w:ascii="Times New Roman" w:hAnsi="Times New Roman" w:hint="default"/>
      </w:rPr>
    </w:lvl>
    <w:lvl w:ilvl="1" w:tplc="0884169A" w:tentative="1">
      <w:start w:val="1"/>
      <w:numFmt w:val="bullet"/>
      <w:lvlText w:val="•"/>
      <w:lvlJc w:val="left"/>
      <w:pPr>
        <w:tabs>
          <w:tab w:val="num" w:pos="1440"/>
        </w:tabs>
        <w:ind w:left="1440" w:hanging="360"/>
      </w:pPr>
      <w:rPr>
        <w:rFonts w:ascii="Times New Roman" w:hAnsi="Times New Roman" w:hint="default"/>
      </w:rPr>
    </w:lvl>
    <w:lvl w:ilvl="2" w:tplc="95C4FBB2" w:tentative="1">
      <w:start w:val="1"/>
      <w:numFmt w:val="bullet"/>
      <w:lvlText w:val="•"/>
      <w:lvlJc w:val="left"/>
      <w:pPr>
        <w:tabs>
          <w:tab w:val="num" w:pos="2160"/>
        </w:tabs>
        <w:ind w:left="2160" w:hanging="360"/>
      </w:pPr>
      <w:rPr>
        <w:rFonts w:ascii="Times New Roman" w:hAnsi="Times New Roman" w:hint="default"/>
      </w:rPr>
    </w:lvl>
    <w:lvl w:ilvl="3" w:tplc="795C4A36" w:tentative="1">
      <w:start w:val="1"/>
      <w:numFmt w:val="bullet"/>
      <w:lvlText w:val="•"/>
      <w:lvlJc w:val="left"/>
      <w:pPr>
        <w:tabs>
          <w:tab w:val="num" w:pos="2880"/>
        </w:tabs>
        <w:ind w:left="2880" w:hanging="360"/>
      </w:pPr>
      <w:rPr>
        <w:rFonts w:ascii="Times New Roman" w:hAnsi="Times New Roman" w:hint="default"/>
      </w:rPr>
    </w:lvl>
    <w:lvl w:ilvl="4" w:tplc="8EA86D02" w:tentative="1">
      <w:start w:val="1"/>
      <w:numFmt w:val="bullet"/>
      <w:lvlText w:val="•"/>
      <w:lvlJc w:val="left"/>
      <w:pPr>
        <w:tabs>
          <w:tab w:val="num" w:pos="3600"/>
        </w:tabs>
        <w:ind w:left="3600" w:hanging="360"/>
      </w:pPr>
      <w:rPr>
        <w:rFonts w:ascii="Times New Roman" w:hAnsi="Times New Roman" w:hint="default"/>
      </w:rPr>
    </w:lvl>
    <w:lvl w:ilvl="5" w:tplc="6F245014" w:tentative="1">
      <w:start w:val="1"/>
      <w:numFmt w:val="bullet"/>
      <w:lvlText w:val="•"/>
      <w:lvlJc w:val="left"/>
      <w:pPr>
        <w:tabs>
          <w:tab w:val="num" w:pos="4320"/>
        </w:tabs>
        <w:ind w:left="4320" w:hanging="360"/>
      </w:pPr>
      <w:rPr>
        <w:rFonts w:ascii="Times New Roman" w:hAnsi="Times New Roman" w:hint="default"/>
      </w:rPr>
    </w:lvl>
    <w:lvl w:ilvl="6" w:tplc="6D605986" w:tentative="1">
      <w:start w:val="1"/>
      <w:numFmt w:val="bullet"/>
      <w:lvlText w:val="•"/>
      <w:lvlJc w:val="left"/>
      <w:pPr>
        <w:tabs>
          <w:tab w:val="num" w:pos="5040"/>
        </w:tabs>
        <w:ind w:left="5040" w:hanging="360"/>
      </w:pPr>
      <w:rPr>
        <w:rFonts w:ascii="Times New Roman" w:hAnsi="Times New Roman" w:hint="default"/>
      </w:rPr>
    </w:lvl>
    <w:lvl w:ilvl="7" w:tplc="DB52717A" w:tentative="1">
      <w:start w:val="1"/>
      <w:numFmt w:val="bullet"/>
      <w:lvlText w:val="•"/>
      <w:lvlJc w:val="left"/>
      <w:pPr>
        <w:tabs>
          <w:tab w:val="num" w:pos="5760"/>
        </w:tabs>
        <w:ind w:left="5760" w:hanging="360"/>
      </w:pPr>
      <w:rPr>
        <w:rFonts w:ascii="Times New Roman" w:hAnsi="Times New Roman" w:hint="default"/>
      </w:rPr>
    </w:lvl>
    <w:lvl w:ilvl="8" w:tplc="E83A775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8C231E"/>
    <w:multiLevelType w:val="hybridMultilevel"/>
    <w:tmpl w:val="EAAA4316"/>
    <w:lvl w:ilvl="0" w:tplc="73061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CB12B6"/>
    <w:multiLevelType w:val="hybridMultilevel"/>
    <w:tmpl w:val="2A789AA4"/>
    <w:lvl w:ilvl="0" w:tplc="FE466EC2">
      <w:start w:val="1"/>
      <w:numFmt w:val="bullet"/>
      <w:lvlText w:val="•"/>
      <w:lvlJc w:val="left"/>
      <w:pPr>
        <w:tabs>
          <w:tab w:val="num" w:pos="720"/>
        </w:tabs>
        <w:ind w:left="720" w:hanging="360"/>
      </w:pPr>
      <w:rPr>
        <w:rFonts w:ascii="Times New Roman" w:hAnsi="Times New Roman" w:hint="default"/>
      </w:rPr>
    </w:lvl>
    <w:lvl w:ilvl="1" w:tplc="758E5084" w:tentative="1">
      <w:start w:val="1"/>
      <w:numFmt w:val="bullet"/>
      <w:lvlText w:val="•"/>
      <w:lvlJc w:val="left"/>
      <w:pPr>
        <w:tabs>
          <w:tab w:val="num" w:pos="1440"/>
        </w:tabs>
        <w:ind w:left="1440" w:hanging="360"/>
      </w:pPr>
      <w:rPr>
        <w:rFonts w:ascii="Times New Roman" w:hAnsi="Times New Roman" w:hint="default"/>
      </w:rPr>
    </w:lvl>
    <w:lvl w:ilvl="2" w:tplc="43382872" w:tentative="1">
      <w:start w:val="1"/>
      <w:numFmt w:val="bullet"/>
      <w:lvlText w:val="•"/>
      <w:lvlJc w:val="left"/>
      <w:pPr>
        <w:tabs>
          <w:tab w:val="num" w:pos="2160"/>
        </w:tabs>
        <w:ind w:left="2160" w:hanging="360"/>
      </w:pPr>
      <w:rPr>
        <w:rFonts w:ascii="Times New Roman" w:hAnsi="Times New Roman" w:hint="default"/>
      </w:rPr>
    </w:lvl>
    <w:lvl w:ilvl="3" w:tplc="F822F8BE" w:tentative="1">
      <w:start w:val="1"/>
      <w:numFmt w:val="bullet"/>
      <w:lvlText w:val="•"/>
      <w:lvlJc w:val="left"/>
      <w:pPr>
        <w:tabs>
          <w:tab w:val="num" w:pos="2880"/>
        </w:tabs>
        <w:ind w:left="2880" w:hanging="360"/>
      </w:pPr>
      <w:rPr>
        <w:rFonts w:ascii="Times New Roman" w:hAnsi="Times New Roman" w:hint="default"/>
      </w:rPr>
    </w:lvl>
    <w:lvl w:ilvl="4" w:tplc="53A8DBC4" w:tentative="1">
      <w:start w:val="1"/>
      <w:numFmt w:val="bullet"/>
      <w:lvlText w:val="•"/>
      <w:lvlJc w:val="left"/>
      <w:pPr>
        <w:tabs>
          <w:tab w:val="num" w:pos="3600"/>
        </w:tabs>
        <w:ind w:left="3600" w:hanging="360"/>
      </w:pPr>
      <w:rPr>
        <w:rFonts w:ascii="Times New Roman" w:hAnsi="Times New Roman" w:hint="default"/>
      </w:rPr>
    </w:lvl>
    <w:lvl w:ilvl="5" w:tplc="9CF87D38" w:tentative="1">
      <w:start w:val="1"/>
      <w:numFmt w:val="bullet"/>
      <w:lvlText w:val="•"/>
      <w:lvlJc w:val="left"/>
      <w:pPr>
        <w:tabs>
          <w:tab w:val="num" w:pos="4320"/>
        </w:tabs>
        <w:ind w:left="4320" w:hanging="360"/>
      </w:pPr>
      <w:rPr>
        <w:rFonts w:ascii="Times New Roman" w:hAnsi="Times New Roman" w:hint="default"/>
      </w:rPr>
    </w:lvl>
    <w:lvl w:ilvl="6" w:tplc="5F5EFB08" w:tentative="1">
      <w:start w:val="1"/>
      <w:numFmt w:val="bullet"/>
      <w:lvlText w:val="•"/>
      <w:lvlJc w:val="left"/>
      <w:pPr>
        <w:tabs>
          <w:tab w:val="num" w:pos="5040"/>
        </w:tabs>
        <w:ind w:left="5040" w:hanging="360"/>
      </w:pPr>
      <w:rPr>
        <w:rFonts w:ascii="Times New Roman" w:hAnsi="Times New Roman" w:hint="default"/>
      </w:rPr>
    </w:lvl>
    <w:lvl w:ilvl="7" w:tplc="F3721EC2" w:tentative="1">
      <w:start w:val="1"/>
      <w:numFmt w:val="bullet"/>
      <w:lvlText w:val="•"/>
      <w:lvlJc w:val="left"/>
      <w:pPr>
        <w:tabs>
          <w:tab w:val="num" w:pos="5760"/>
        </w:tabs>
        <w:ind w:left="5760" w:hanging="360"/>
      </w:pPr>
      <w:rPr>
        <w:rFonts w:ascii="Times New Roman" w:hAnsi="Times New Roman" w:hint="default"/>
      </w:rPr>
    </w:lvl>
    <w:lvl w:ilvl="8" w:tplc="6AB61E5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3B43ABC"/>
    <w:multiLevelType w:val="hybridMultilevel"/>
    <w:tmpl w:val="20B08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11745A"/>
    <w:multiLevelType w:val="hybridMultilevel"/>
    <w:tmpl w:val="BC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47091"/>
    <w:multiLevelType w:val="hybridMultilevel"/>
    <w:tmpl w:val="7750BAE0"/>
    <w:lvl w:ilvl="0" w:tplc="A9BAC81E">
      <w:start w:val="1"/>
      <w:numFmt w:val="bullet"/>
      <w:lvlText w:val="•"/>
      <w:lvlJc w:val="left"/>
      <w:pPr>
        <w:tabs>
          <w:tab w:val="num" w:pos="720"/>
        </w:tabs>
        <w:ind w:left="720" w:hanging="360"/>
      </w:pPr>
      <w:rPr>
        <w:rFonts w:ascii="Arial" w:hAnsi="Arial" w:hint="default"/>
      </w:rPr>
    </w:lvl>
    <w:lvl w:ilvl="1" w:tplc="9C0AA704" w:tentative="1">
      <w:start w:val="1"/>
      <w:numFmt w:val="bullet"/>
      <w:lvlText w:val="•"/>
      <w:lvlJc w:val="left"/>
      <w:pPr>
        <w:tabs>
          <w:tab w:val="num" w:pos="1440"/>
        </w:tabs>
        <w:ind w:left="1440" w:hanging="360"/>
      </w:pPr>
      <w:rPr>
        <w:rFonts w:ascii="Arial" w:hAnsi="Arial" w:hint="default"/>
      </w:rPr>
    </w:lvl>
    <w:lvl w:ilvl="2" w:tplc="D0B44974" w:tentative="1">
      <w:start w:val="1"/>
      <w:numFmt w:val="bullet"/>
      <w:lvlText w:val="•"/>
      <w:lvlJc w:val="left"/>
      <w:pPr>
        <w:tabs>
          <w:tab w:val="num" w:pos="2160"/>
        </w:tabs>
        <w:ind w:left="2160" w:hanging="360"/>
      </w:pPr>
      <w:rPr>
        <w:rFonts w:ascii="Arial" w:hAnsi="Arial" w:hint="default"/>
      </w:rPr>
    </w:lvl>
    <w:lvl w:ilvl="3" w:tplc="5D38A288" w:tentative="1">
      <w:start w:val="1"/>
      <w:numFmt w:val="bullet"/>
      <w:lvlText w:val="•"/>
      <w:lvlJc w:val="left"/>
      <w:pPr>
        <w:tabs>
          <w:tab w:val="num" w:pos="2880"/>
        </w:tabs>
        <w:ind w:left="2880" w:hanging="360"/>
      </w:pPr>
      <w:rPr>
        <w:rFonts w:ascii="Arial" w:hAnsi="Arial" w:hint="default"/>
      </w:rPr>
    </w:lvl>
    <w:lvl w:ilvl="4" w:tplc="A2D6625C" w:tentative="1">
      <w:start w:val="1"/>
      <w:numFmt w:val="bullet"/>
      <w:lvlText w:val="•"/>
      <w:lvlJc w:val="left"/>
      <w:pPr>
        <w:tabs>
          <w:tab w:val="num" w:pos="3600"/>
        </w:tabs>
        <w:ind w:left="3600" w:hanging="360"/>
      </w:pPr>
      <w:rPr>
        <w:rFonts w:ascii="Arial" w:hAnsi="Arial" w:hint="default"/>
      </w:rPr>
    </w:lvl>
    <w:lvl w:ilvl="5" w:tplc="C7B604F0" w:tentative="1">
      <w:start w:val="1"/>
      <w:numFmt w:val="bullet"/>
      <w:lvlText w:val="•"/>
      <w:lvlJc w:val="left"/>
      <w:pPr>
        <w:tabs>
          <w:tab w:val="num" w:pos="4320"/>
        </w:tabs>
        <w:ind w:left="4320" w:hanging="360"/>
      </w:pPr>
      <w:rPr>
        <w:rFonts w:ascii="Arial" w:hAnsi="Arial" w:hint="default"/>
      </w:rPr>
    </w:lvl>
    <w:lvl w:ilvl="6" w:tplc="B5A04130" w:tentative="1">
      <w:start w:val="1"/>
      <w:numFmt w:val="bullet"/>
      <w:lvlText w:val="•"/>
      <w:lvlJc w:val="left"/>
      <w:pPr>
        <w:tabs>
          <w:tab w:val="num" w:pos="5040"/>
        </w:tabs>
        <w:ind w:left="5040" w:hanging="360"/>
      </w:pPr>
      <w:rPr>
        <w:rFonts w:ascii="Arial" w:hAnsi="Arial" w:hint="default"/>
      </w:rPr>
    </w:lvl>
    <w:lvl w:ilvl="7" w:tplc="4B5EB53C" w:tentative="1">
      <w:start w:val="1"/>
      <w:numFmt w:val="bullet"/>
      <w:lvlText w:val="•"/>
      <w:lvlJc w:val="left"/>
      <w:pPr>
        <w:tabs>
          <w:tab w:val="num" w:pos="5760"/>
        </w:tabs>
        <w:ind w:left="5760" w:hanging="360"/>
      </w:pPr>
      <w:rPr>
        <w:rFonts w:ascii="Arial" w:hAnsi="Arial" w:hint="default"/>
      </w:rPr>
    </w:lvl>
    <w:lvl w:ilvl="8" w:tplc="450C6E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55728B"/>
    <w:multiLevelType w:val="hybridMultilevel"/>
    <w:tmpl w:val="08A60DCA"/>
    <w:lvl w:ilvl="0" w:tplc="6F545D52">
      <w:start w:val="1"/>
      <w:numFmt w:val="bullet"/>
      <w:lvlText w:val="•"/>
      <w:lvlJc w:val="left"/>
      <w:pPr>
        <w:tabs>
          <w:tab w:val="num" w:pos="720"/>
        </w:tabs>
        <w:ind w:left="720" w:hanging="360"/>
      </w:pPr>
      <w:rPr>
        <w:rFonts w:ascii="Arial" w:hAnsi="Arial" w:hint="default"/>
      </w:rPr>
    </w:lvl>
    <w:lvl w:ilvl="1" w:tplc="7AFCB148" w:tentative="1">
      <w:start w:val="1"/>
      <w:numFmt w:val="bullet"/>
      <w:lvlText w:val="•"/>
      <w:lvlJc w:val="left"/>
      <w:pPr>
        <w:tabs>
          <w:tab w:val="num" w:pos="1440"/>
        </w:tabs>
        <w:ind w:left="1440" w:hanging="360"/>
      </w:pPr>
      <w:rPr>
        <w:rFonts w:ascii="Arial" w:hAnsi="Arial" w:hint="default"/>
      </w:rPr>
    </w:lvl>
    <w:lvl w:ilvl="2" w:tplc="C980AA6A" w:tentative="1">
      <w:start w:val="1"/>
      <w:numFmt w:val="bullet"/>
      <w:lvlText w:val="•"/>
      <w:lvlJc w:val="left"/>
      <w:pPr>
        <w:tabs>
          <w:tab w:val="num" w:pos="2160"/>
        </w:tabs>
        <w:ind w:left="2160" w:hanging="360"/>
      </w:pPr>
      <w:rPr>
        <w:rFonts w:ascii="Arial" w:hAnsi="Arial" w:hint="default"/>
      </w:rPr>
    </w:lvl>
    <w:lvl w:ilvl="3" w:tplc="162AB272" w:tentative="1">
      <w:start w:val="1"/>
      <w:numFmt w:val="bullet"/>
      <w:lvlText w:val="•"/>
      <w:lvlJc w:val="left"/>
      <w:pPr>
        <w:tabs>
          <w:tab w:val="num" w:pos="2880"/>
        </w:tabs>
        <w:ind w:left="2880" w:hanging="360"/>
      </w:pPr>
      <w:rPr>
        <w:rFonts w:ascii="Arial" w:hAnsi="Arial" w:hint="default"/>
      </w:rPr>
    </w:lvl>
    <w:lvl w:ilvl="4" w:tplc="4816CE4C" w:tentative="1">
      <w:start w:val="1"/>
      <w:numFmt w:val="bullet"/>
      <w:lvlText w:val="•"/>
      <w:lvlJc w:val="left"/>
      <w:pPr>
        <w:tabs>
          <w:tab w:val="num" w:pos="3600"/>
        </w:tabs>
        <w:ind w:left="3600" w:hanging="360"/>
      </w:pPr>
      <w:rPr>
        <w:rFonts w:ascii="Arial" w:hAnsi="Arial" w:hint="default"/>
      </w:rPr>
    </w:lvl>
    <w:lvl w:ilvl="5" w:tplc="D97C242E" w:tentative="1">
      <w:start w:val="1"/>
      <w:numFmt w:val="bullet"/>
      <w:lvlText w:val="•"/>
      <w:lvlJc w:val="left"/>
      <w:pPr>
        <w:tabs>
          <w:tab w:val="num" w:pos="4320"/>
        </w:tabs>
        <w:ind w:left="4320" w:hanging="360"/>
      </w:pPr>
      <w:rPr>
        <w:rFonts w:ascii="Arial" w:hAnsi="Arial" w:hint="default"/>
      </w:rPr>
    </w:lvl>
    <w:lvl w:ilvl="6" w:tplc="69AAF8C8" w:tentative="1">
      <w:start w:val="1"/>
      <w:numFmt w:val="bullet"/>
      <w:lvlText w:val="•"/>
      <w:lvlJc w:val="left"/>
      <w:pPr>
        <w:tabs>
          <w:tab w:val="num" w:pos="5040"/>
        </w:tabs>
        <w:ind w:left="5040" w:hanging="360"/>
      </w:pPr>
      <w:rPr>
        <w:rFonts w:ascii="Arial" w:hAnsi="Arial" w:hint="default"/>
      </w:rPr>
    </w:lvl>
    <w:lvl w:ilvl="7" w:tplc="D722ABB2" w:tentative="1">
      <w:start w:val="1"/>
      <w:numFmt w:val="bullet"/>
      <w:lvlText w:val="•"/>
      <w:lvlJc w:val="left"/>
      <w:pPr>
        <w:tabs>
          <w:tab w:val="num" w:pos="5760"/>
        </w:tabs>
        <w:ind w:left="5760" w:hanging="360"/>
      </w:pPr>
      <w:rPr>
        <w:rFonts w:ascii="Arial" w:hAnsi="Arial" w:hint="default"/>
      </w:rPr>
    </w:lvl>
    <w:lvl w:ilvl="8" w:tplc="73445B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AD1F5C"/>
    <w:multiLevelType w:val="hybridMultilevel"/>
    <w:tmpl w:val="CB6C6E5E"/>
    <w:lvl w:ilvl="0" w:tplc="566CF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1D6C5C"/>
    <w:multiLevelType w:val="hybridMultilevel"/>
    <w:tmpl w:val="90F6BFDE"/>
    <w:lvl w:ilvl="0" w:tplc="3ED0145E">
      <w:start w:val="1"/>
      <w:numFmt w:val="bullet"/>
      <w:lvlText w:val="•"/>
      <w:lvlJc w:val="left"/>
      <w:pPr>
        <w:tabs>
          <w:tab w:val="num" w:pos="720"/>
        </w:tabs>
        <w:ind w:left="720" w:hanging="360"/>
      </w:pPr>
      <w:rPr>
        <w:rFonts w:ascii="Times New Roman" w:hAnsi="Times New Roman" w:hint="default"/>
      </w:rPr>
    </w:lvl>
    <w:lvl w:ilvl="1" w:tplc="DA626840" w:tentative="1">
      <w:start w:val="1"/>
      <w:numFmt w:val="bullet"/>
      <w:lvlText w:val="•"/>
      <w:lvlJc w:val="left"/>
      <w:pPr>
        <w:tabs>
          <w:tab w:val="num" w:pos="1440"/>
        </w:tabs>
        <w:ind w:left="1440" w:hanging="360"/>
      </w:pPr>
      <w:rPr>
        <w:rFonts w:ascii="Times New Roman" w:hAnsi="Times New Roman" w:hint="default"/>
      </w:rPr>
    </w:lvl>
    <w:lvl w:ilvl="2" w:tplc="CB88C092" w:tentative="1">
      <w:start w:val="1"/>
      <w:numFmt w:val="bullet"/>
      <w:lvlText w:val="•"/>
      <w:lvlJc w:val="left"/>
      <w:pPr>
        <w:tabs>
          <w:tab w:val="num" w:pos="2160"/>
        </w:tabs>
        <w:ind w:left="2160" w:hanging="360"/>
      </w:pPr>
      <w:rPr>
        <w:rFonts w:ascii="Times New Roman" w:hAnsi="Times New Roman" w:hint="default"/>
      </w:rPr>
    </w:lvl>
    <w:lvl w:ilvl="3" w:tplc="1FF8EEEA" w:tentative="1">
      <w:start w:val="1"/>
      <w:numFmt w:val="bullet"/>
      <w:lvlText w:val="•"/>
      <w:lvlJc w:val="left"/>
      <w:pPr>
        <w:tabs>
          <w:tab w:val="num" w:pos="2880"/>
        </w:tabs>
        <w:ind w:left="2880" w:hanging="360"/>
      </w:pPr>
      <w:rPr>
        <w:rFonts w:ascii="Times New Roman" w:hAnsi="Times New Roman" w:hint="default"/>
      </w:rPr>
    </w:lvl>
    <w:lvl w:ilvl="4" w:tplc="2AE6232A" w:tentative="1">
      <w:start w:val="1"/>
      <w:numFmt w:val="bullet"/>
      <w:lvlText w:val="•"/>
      <w:lvlJc w:val="left"/>
      <w:pPr>
        <w:tabs>
          <w:tab w:val="num" w:pos="3600"/>
        </w:tabs>
        <w:ind w:left="3600" w:hanging="360"/>
      </w:pPr>
      <w:rPr>
        <w:rFonts w:ascii="Times New Roman" w:hAnsi="Times New Roman" w:hint="default"/>
      </w:rPr>
    </w:lvl>
    <w:lvl w:ilvl="5" w:tplc="8850DA9C" w:tentative="1">
      <w:start w:val="1"/>
      <w:numFmt w:val="bullet"/>
      <w:lvlText w:val="•"/>
      <w:lvlJc w:val="left"/>
      <w:pPr>
        <w:tabs>
          <w:tab w:val="num" w:pos="4320"/>
        </w:tabs>
        <w:ind w:left="4320" w:hanging="360"/>
      </w:pPr>
      <w:rPr>
        <w:rFonts w:ascii="Times New Roman" w:hAnsi="Times New Roman" w:hint="default"/>
      </w:rPr>
    </w:lvl>
    <w:lvl w:ilvl="6" w:tplc="39E43D12" w:tentative="1">
      <w:start w:val="1"/>
      <w:numFmt w:val="bullet"/>
      <w:lvlText w:val="•"/>
      <w:lvlJc w:val="left"/>
      <w:pPr>
        <w:tabs>
          <w:tab w:val="num" w:pos="5040"/>
        </w:tabs>
        <w:ind w:left="5040" w:hanging="360"/>
      </w:pPr>
      <w:rPr>
        <w:rFonts w:ascii="Times New Roman" w:hAnsi="Times New Roman" w:hint="default"/>
      </w:rPr>
    </w:lvl>
    <w:lvl w:ilvl="7" w:tplc="584E1ACA" w:tentative="1">
      <w:start w:val="1"/>
      <w:numFmt w:val="bullet"/>
      <w:lvlText w:val="•"/>
      <w:lvlJc w:val="left"/>
      <w:pPr>
        <w:tabs>
          <w:tab w:val="num" w:pos="5760"/>
        </w:tabs>
        <w:ind w:left="5760" w:hanging="360"/>
      </w:pPr>
      <w:rPr>
        <w:rFonts w:ascii="Times New Roman" w:hAnsi="Times New Roman" w:hint="default"/>
      </w:rPr>
    </w:lvl>
    <w:lvl w:ilvl="8" w:tplc="00DC5D1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654064"/>
    <w:multiLevelType w:val="hybridMultilevel"/>
    <w:tmpl w:val="FF342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D4AAD"/>
    <w:multiLevelType w:val="hybridMultilevel"/>
    <w:tmpl w:val="4BD0C878"/>
    <w:lvl w:ilvl="0" w:tplc="F4563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7F597F"/>
    <w:multiLevelType w:val="hybridMultilevel"/>
    <w:tmpl w:val="48E03C3A"/>
    <w:lvl w:ilvl="0" w:tplc="F168D836">
      <w:start w:val="1"/>
      <w:numFmt w:val="bullet"/>
      <w:lvlText w:val="•"/>
      <w:lvlJc w:val="left"/>
      <w:pPr>
        <w:tabs>
          <w:tab w:val="num" w:pos="720"/>
        </w:tabs>
        <w:ind w:left="720" w:hanging="360"/>
      </w:pPr>
      <w:rPr>
        <w:rFonts w:ascii="Arial" w:hAnsi="Arial" w:hint="default"/>
      </w:rPr>
    </w:lvl>
    <w:lvl w:ilvl="1" w:tplc="234C7F96" w:tentative="1">
      <w:start w:val="1"/>
      <w:numFmt w:val="bullet"/>
      <w:lvlText w:val="•"/>
      <w:lvlJc w:val="left"/>
      <w:pPr>
        <w:tabs>
          <w:tab w:val="num" w:pos="1440"/>
        </w:tabs>
        <w:ind w:left="1440" w:hanging="360"/>
      </w:pPr>
      <w:rPr>
        <w:rFonts w:ascii="Arial" w:hAnsi="Arial" w:hint="default"/>
      </w:rPr>
    </w:lvl>
    <w:lvl w:ilvl="2" w:tplc="26F61C32" w:tentative="1">
      <w:start w:val="1"/>
      <w:numFmt w:val="bullet"/>
      <w:lvlText w:val="•"/>
      <w:lvlJc w:val="left"/>
      <w:pPr>
        <w:tabs>
          <w:tab w:val="num" w:pos="2160"/>
        </w:tabs>
        <w:ind w:left="2160" w:hanging="360"/>
      </w:pPr>
      <w:rPr>
        <w:rFonts w:ascii="Arial" w:hAnsi="Arial" w:hint="default"/>
      </w:rPr>
    </w:lvl>
    <w:lvl w:ilvl="3" w:tplc="1F3A5B3E" w:tentative="1">
      <w:start w:val="1"/>
      <w:numFmt w:val="bullet"/>
      <w:lvlText w:val="•"/>
      <w:lvlJc w:val="left"/>
      <w:pPr>
        <w:tabs>
          <w:tab w:val="num" w:pos="2880"/>
        </w:tabs>
        <w:ind w:left="2880" w:hanging="360"/>
      </w:pPr>
      <w:rPr>
        <w:rFonts w:ascii="Arial" w:hAnsi="Arial" w:hint="default"/>
      </w:rPr>
    </w:lvl>
    <w:lvl w:ilvl="4" w:tplc="E3107384" w:tentative="1">
      <w:start w:val="1"/>
      <w:numFmt w:val="bullet"/>
      <w:lvlText w:val="•"/>
      <w:lvlJc w:val="left"/>
      <w:pPr>
        <w:tabs>
          <w:tab w:val="num" w:pos="3600"/>
        </w:tabs>
        <w:ind w:left="3600" w:hanging="360"/>
      </w:pPr>
      <w:rPr>
        <w:rFonts w:ascii="Arial" w:hAnsi="Arial" w:hint="default"/>
      </w:rPr>
    </w:lvl>
    <w:lvl w:ilvl="5" w:tplc="0CC409B0" w:tentative="1">
      <w:start w:val="1"/>
      <w:numFmt w:val="bullet"/>
      <w:lvlText w:val="•"/>
      <w:lvlJc w:val="left"/>
      <w:pPr>
        <w:tabs>
          <w:tab w:val="num" w:pos="4320"/>
        </w:tabs>
        <w:ind w:left="4320" w:hanging="360"/>
      </w:pPr>
      <w:rPr>
        <w:rFonts w:ascii="Arial" w:hAnsi="Arial" w:hint="default"/>
      </w:rPr>
    </w:lvl>
    <w:lvl w:ilvl="6" w:tplc="2056E72E" w:tentative="1">
      <w:start w:val="1"/>
      <w:numFmt w:val="bullet"/>
      <w:lvlText w:val="•"/>
      <w:lvlJc w:val="left"/>
      <w:pPr>
        <w:tabs>
          <w:tab w:val="num" w:pos="5040"/>
        </w:tabs>
        <w:ind w:left="5040" w:hanging="360"/>
      </w:pPr>
      <w:rPr>
        <w:rFonts w:ascii="Arial" w:hAnsi="Arial" w:hint="default"/>
      </w:rPr>
    </w:lvl>
    <w:lvl w:ilvl="7" w:tplc="79227B62" w:tentative="1">
      <w:start w:val="1"/>
      <w:numFmt w:val="bullet"/>
      <w:lvlText w:val="•"/>
      <w:lvlJc w:val="left"/>
      <w:pPr>
        <w:tabs>
          <w:tab w:val="num" w:pos="5760"/>
        </w:tabs>
        <w:ind w:left="5760" w:hanging="360"/>
      </w:pPr>
      <w:rPr>
        <w:rFonts w:ascii="Arial" w:hAnsi="Arial" w:hint="default"/>
      </w:rPr>
    </w:lvl>
    <w:lvl w:ilvl="8" w:tplc="EFD6AD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53640E"/>
    <w:multiLevelType w:val="hybridMultilevel"/>
    <w:tmpl w:val="721E6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F0300"/>
    <w:multiLevelType w:val="hybridMultilevel"/>
    <w:tmpl w:val="7EA4F8DC"/>
    <w:lvl w:ilvl="0" w:tplc="8CDA0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A83FE2"/>
    <w:multiLevelType w:val="hybridMultilevel"/>
    <w:tmpl w:val="FC16717E"/>
    <w:lvl w:ilvl="0" w:tplc="0060A608">
      <w:start w:val="2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68065E"/>
    <w:multiLevelType w:val="hybridMultilevel"/>
    <w:tmpl w:val="D526A3E8"/>
    <w:lvl w:ilvl="0" w:tplc="686A2250">
      <w:start w:val="1"/>
      <w:numFmt w:val="bullet"/>
      <w:lvlText w:val="•"/>
      <w:lvlJc w:val="left"/>
      <w:pPr>
        <w:tabs>
          <w:tab w:val="num" w:pos="720"/>
        </w:tabs>
        <w:ind w:left="720" w:hanging="360"/>
      </w:pPr>
      <w:rPr>
        <w:rFonts w:ascii="Arial" w:hAnsi="Arial" w:hint="default"/>
      </w:rPr>
    </w:lvl>
    <w:lvl w:ilvl="1" w:tplc="9E54910E">
      <w:start w:val="1"/>
      <w:numFmt w:val="bullet"/>
      <w:lvlText w:val="•"/>
      <w:lvlJc w:val="left"/>
      <w:pPr>
        <w:tabs>
          <w:tab w:val="num" w:pos="1440"/>
        </w:tabs>
        <w:ind w:left="1440" w:hanging="360"/>
      </w:pPr>
      <w:rPr>
        <w:rFonts w:ascii="Arial" w:hAnsi="Arial" w:hint="default"/>
      </w:rPr>
    </w:lvl>
    <w:lvl w:ilvl="2" w:tplc="5A4A4EBC" w:tentative="1">
      <w:start w:val="1"/>
      <w:numFmt w:val="bullet"/>
      <w:lvlText w:val="•"/>
      <w:lvlJc w:val="left"/>
      <w:pPr>
        <w:tabs>
          <w:tab w:val="num" w:pos="2160"/>
        </w:tabs>
        <w:ind w:left="2160" w:hanging="360"/>
      </w:pPr>
      <w:rPr>
        <w:rFonts w:ascii="Arial" w:hAnsi="Arial" w:hint="default"/>
      </w:rPr>
    </w:lvl>
    <w:lvl w:ilvl="3" w:tplc="EE7E059C" w:tentative="1">
      <w:start w:val="1"/>
      <w:numFmt w:val="bullet"/>
      <w:lvlText w:val="•"/>
      <w:lvlJc w:val="left"/>
      <w:pPr>
        <w:tabs>
          <w:tab w:val="num" w:pos="2880"/>
        </w:tabs>
        <w:ind w:left="2880" w:hanging="360"/>
      </w:pPr>
      <w:rPr>
        <w:rFonts w:ascii="Arial" w:hAnsi="Arial" w:hint="default"/>
      </w:rPr>
    </w:lvl>
    <w:lvl w:ilvl="4" w:tplc="84C04E58" w:tentative="1">
      <w:start w:val="1"/>
      <w:numFmt w:val="bullet"/>
      <w:lvlText w:val="•"/>
      <w:lvlJc w:val="left"/>
      <w:pPr>
        <w:tabs>
          <w:tab w:val="num" w:pos="3600"/>
        </w:tabs>
        <w:ind w:left="3600" w:hanging="360"/>
      </w:pPr>
      <w:rPr>
        <w:rFonts w:ascii="Arial" w:hAnsi="Arial" w:hint="default"/>
      </w:rPr>
    </w:lvl>
    <w:lvl w:ilvl="5" w:tplc="F72E2906" w:tentative="1">
      <w:start w:val="1"/>
      <w:numFmt w:val="bullet"/>
      <w:lvlText w:val="•"/>
      <w:lvlJc w:val="left"/>
      <w:pPr>
        <w:tabs>
          <w:tab w:val="num" w:pos="4320"/>
        </w:tabs>
        <w:ind w:left="4320" w:hanging="360"/>
      </w:pPr>
      <w:rPr>
        <w:rFonts w:ascii="Arial" w:hAnsi="Arial" w:hint="default"/>
      </w:rPr>
    </w:lvl>
    <w:lvl w:ilvl="6" w:tplc="13585718" w:tentative="1">
      <w:start w:val="1"/>
      <w:numFmt w:val="bullet"/>
      <w:lvlText w:val="•"/>
      <w:lvlJc w:val="left"/>
      <w:pPr>
        <w:tabs>
          <w:tab w:val="num" w:pos="5040"/>
        </w:tabs>
        <w:ind w:left="5040" w:hanging="360"/>
      </w:pPr>
      <w:rPr>
        <w:rFonts w:ascii="Arial" w:hAnsi="Arial" w:hint="default"/>
      </w:rPr>
    </w:lvl>
    <w:lvl w:ilvl="7" w:tplc="ADCC019E" w:tentative="1">
      <w:start w:val="1"/>
      <w:numFmt w:val="bullet"/>
      <w:lvlText w:val="•"/>
      <w:lvlJc w:val="left"/>
      <w:pPr>
        <w:tabs>
          <w:tab w:val="num" w:pos="5760"/>
        </w:tabs>
        <w:ind w:left="5760" w:hanging="360"/>
      </w:pPr>
      <w:rPr>
        <w:rFonts w:ascii="Arial" w:hAnsi="Arial" w:hint="default"/>
      </w:rPr>
    </w:lvl>
    <w:lvl w:ilvl="8" w:tplc="5832DF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D624C2"/>
    <w:multiLevelType w:val="hybridMultilevel"/>
    <w:tmpl w:val="E506A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F47075"/>
    <w:multiLevelType w:val="hybridMultilevel"/>
    <w:tmpl w:val="F2CAD3A0"/>
    <w:lvl w:ilvl="0" w:tplc="57408720">
      <w:start w:val="1"/>
      <w:numFmt w:val="bullet"/>
      <w:lvlText w:val="•"/>
      <w:lvlJc w:val="left"/>
      <w:pPr>
        <w:tabs>
          <w:tab w:val="num" w:pos="720"/>
        </w:tabs>
        <w:ind w:left="720" w:hanging="360"/>
      </w:pPr>
      <w:rPr>
        <w:rFonts w:ascii="Arial" w:hAnsi="Arial" w:hint="default"/>
      </w:rPr>
    </w:lvl>
    <w:lvl w:ilvl="1" w:tplc="6F544BAA" w:tentative="1">
      <w:start w:val="1"/>
      <w:numFmt w:val="bullet"/>
      <w:lvlText w:val="•"/>
      <w:lvlJc w:val="left"/>
      <w:pPr>
        <w:tabs>
          <w:tab w:val="num" w:pos="1440"/>
        </w:tabs>
        <w:ind w:left="1440" w:hanging="360"/>
      </w:pPr>
      <w:rPr>
        <w:rFonts w:ascii="Arial" w:hAnsi="Arial" w:hint="default"/>
      </w:rPr>
    </w:lvl>
    <w:lvl w:ilvl="2" w:tplc="2EEC7A8E" w:tentative="1">
      <w:start w:val="1"/>
      <w:numFmt w:val="bullet"/>
      <w:lvlText w:val="•"/>
      <w:lvlJc w:val="left"/>
      <w:pPr>
        <w:tabs>
          <w:tab w:val="num" w:pos="2160"/>
        </w:tabs>
        <w:ind w:left="2160" w:hanging="360"/>
      </w:pPr>
      <w:rPr>
        <w:rFonts w:ascii="Arial" w:hAnsi="Arial" w:hint="default"/>
      </w:rPr>
    </w:lvl>
    <w:lvl w:ilvl="3" w:tplc="247ACDC4" w:tentative="1">
      <w:start w:val="1"/>
      <w:numFmt w:val="bullet"/>
      <w:lvlText w:val="•"/>
      <w:lvlJc w:val="left"/>
      <w:pPr>
        <w:tabs>
          <w:tab w:val="num" w:pos="2880"/>
        </w:tabs>
        <w:ind w:left="2880" w:hanging="360"/>
      </w:pPr>
      <w:rPr>
        <w:rFonts w:ascii="Arial" w:hAnsi="Arial" w:hint="default"/>
      </w:rPr>
    </w:lvl>
    <w:lvl w:ilvl="4" w:tplc="8542D696" w:tentative="1">
      <w:start w:val="1"/>
      <w:numFmt w:val="bullet"/>
      <w:lvlText w:val="•"/>
      <w:lvlJc w:val="left"/>
      <w:pPr>
        <w:tabs>
          <w:tab w:val="num" w:pos="3600"/>
        </w:tabs>
        <w:ind w:left="3600" w:hanging="360"/>
      </w:pPr>
      <w:rPr>
        <w:rFonts w:ascii="Arial" w:hAnsi="Arial" w:hint="default"/>
      </w:rPr>
    </w:lvl>
    <w:lvl w:ilvl="5" w:tplc="DD082B5E" w:tentative="1">
      <w:start w:val="1"/>
      <w:numFmt w:val="bullet"/>
      <w:lvlText w:val="•"/>
      <w:lvlJc w:val="left"/>
      <w:pPr>
        <w:tabs>
          <w:tab w:val="num" w:pos="4320"/>
        </w:tabs>
        <w:ind w:left="4320" w:hanging="360"/>
      </w:pPr>
      <w:rPr>
        <w:rFonts w:ascii="Arial" w:hAnsi="Arial" w:hint="default"/>
      </w:rPr>
    </w:lvl>
    <w:lvl w:ilvl="6" w:tplc="FB9C1CC2" w:tentative="1">
      <w:start w:val="1"/>
      <w:numFmt w:val="bullet"/>
      <w:lvlText w:val="•"/>
      <w:lvlJc w:val="left"/>
      <w:pPr>
        <w:tabs>
          <w:tab w:val="num" w:pos="5040"/>
        </w:tabs>
        <w:ind w:left="5040" w:hanging="360"/>
      </w:pPr>
      <w:rPr>
        <w:rFonts w:ascii="Arial" w:hAnsi="Arial" w:hint="default"/>
      </w:rPr>
    </w:lvl>
    <w:lvl w:ilvl="7" w:tplc="94F05360" w:tentative="1">
      <w:start w:val="1"/>
      <w:numFmt w:val="bullet"/>
      <w:lvlText w:val="•"/>
      <w:lvlJc w:val="left"/>
      <w:pPr>
        <w:tabs>
          <w:tab w:val="num" w:pos="5760"/>
        </w:tabs>
        <w:ind w:left="5760" w:hanging="360"/>
      </w:pPr>
      <w:rPr>
        <w:rFonts w:ascii="Arial" w:hAnsi="Arial" w:hint="default"/>
      </w:rPr>
    </w:lvl>
    <w:lvl w:ilvl="8" w:tplc="FFEEF1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1C2836"/>
    <w:multiLevelType w:val="hybridMultilevel"/>
    <w:tmpl w:val="BA108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4D1DEE"/>
    <w:multiLevelType w:val="hybridMultilevel"/>
    <w:tmpl w:val="F76EE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0000A"/>
    <w:multiLevelType w:val="hybridMultilevel"/>
    <w:tmpl w:val="377865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5A60B3"/>
    <w:multiLevelType w:val="hybridMultilevel"/>
    <w:tmpl w:val="D3805F5C"/>
    <w:lvl w:ilvl="0" w:tplc="6FF21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AF3401F"/>
    <w:multiLevelType w:val="hybridMultilevel"/>
    <w:tmpl w:val="6B96CFB4"/>
    <w:lvl w:ilvl="0" w:tplc="DAD6C78E">
      <w:start w:val="1"/>
      <w:numFmt w:val="bullet"/>
      <w:lvlText w:val="•"/>
      <w:lvlJc w:val="left"/>
      <w:pPr>
        <w:tabs>
          <w:tab w:val="num" w:pos="720"/>
        </w:tabs>
        <w:ind w:left="720" w:hanging="360"/>
      </w:pPr>
      <w:rPr>
        <w:rFonts w:ascii="Arial" w:hAnsi="Arial" w:hint="default"/>
      </w:rPr>
    </w:lvl>
    <w:lvl w:ilvl="1" w:tplc="32C415B2" w:tentative="1">
      <w:start w:val="1"/>
      <w:numFmt w:val="bullet"/>
      <w:lvlText w:val="•"/>
      <w:lvlJc w:val="left"/>
      <w:pPr>
        <w:tabs>
          <w:tab w:val="num" w:pos="1440"/>
        </w:tabs>
        <w:ind w:left="1440" w:hanging="360"/>
      </w:pPr>
      <w:rPr>
        <w:rFonts w:ascii="Arial" w:hAnsi="Arial" w:hint="default"/>
      </w:rPr>
    </w:lvl>
    <w:lvl w:ilvl="2" w:tplc="B22CF5B6" w:tentative="1">
      <w:start w:val="1"/>
      <w:numFmt w:val="bullet"/>
      <w:lvlText w:val="•"/>
      <w:lvlJc w:val="left"/>
      <w:pPr>
        <w:tabs>
          <w:tab w:val="num" w:pos="2160"/>
        </w:tabs>
        <w:ind w:left="2160" w:hanging="360"/>
      </w:pPr>
      <w:rPr>
        <w:rFonts w:ascii="Arial" w:hAnsi="Arial" w:hint="default"/>
      </w:rPr>
    </w:lvl>
    <w:lvl w:ilvl="3" w:tplc="F9D88A6C" w:tentative="1">
      <w:start w:val="1"/>
      <w:numFmt w:val="bullet"/>
      <w:lvlText w:val="•"/>
      <w:lvlJc w:val="left"/>
      <w:pPr>
        <w:tabs>
          <w:tab w:val="num" w:pos="2880"/>
        </w:tabs>
        <w:ind w:left="2880" w:hanging="360"/>
      </w:pPr>
      <w:rPr>
        <w:rFonts w:ascii="Arial" w:hAnsi="Arial" w:hint="default"/>
      </w:rPr>
    </w:lvl>
    <w:lvl w:ilvl="4" w:tplc="B838CC68" w:tentative="1">
      <w:start w:val="1"/>
      <w:numFmt w:val="bullet"/>
      <w:lvlText w:val="•"/>
      <w:lvlJc w:val="left"/>
      <w:pPr>
        <w:tabs>
          <w:tab w:val="num" w:pos="3600"/>
        </w:tabs>
        <w:ind w:left="3600" w:hanging="360"/>
      </w:pPr>
      <w:rPr>
        <w:rFonts w:ascii="Arial" w:hAnsi="Arial" w:hint="default"/>
      </w:rPr>
    </w:lvl>
    <w:lvl w:ilvl="5" w:tplc="37645C78" w:tentative="1">
      <w:start w:val="1"/>
      <w:numFmt w:val="bullet"/>
      <w:lvlText w:val="•"/>
      <w:lvlJc w:val="left"/>
      <w:pPr>
        <w:tabs>
          <w:tab w:val="num" w:pos="4320"/>
        </w:tabs>
        <w:ind w:left="4320" w:hanging="360"/>
      </w:pPr>
      <w:rPr>
        <w:rFonts w:ascii="Arial" w:hAnsi="Arial" w:hint="default"/>
      </w:rPr>
    </w:lvl>
    <w:lvl w:ilvl="6" w:tplc="DEEC9DC4" w:tentative="1">
      <w:start w:val="1"/>
      <w:numFmt w:val="bullet"/>
      <w:lvlText w:val="•"/>
      <w:lvlJc w:val="left"/>
      <w:pPr>
        <w:tabs>
          <w:tab w:val="num" w:pos="5040"/>
        </w:tabs>
        <w:ind w:left="5040" w:hanging="360"/>
      </w:pPr>
      <w:rPr>
        <w:rFonts w:ascii="Arial" w:hAnsi="Arial" w:hint="default"/>
      </w:rPr>
    </w:lvl>
    <w:lvl w:ilvl="7" w:tplc="13AC2806" w:tentative="1">
      <w:start w:val="1"/>
      <w:numFmt w:val="bullet"/>
      <w:lvlText w:val="•"/>
      <w:lvlJc w:val="left"/>
      <w:pPr>
        <w:tabs>
          <w:tab w:val="num" w:pos="5760"/>
        </w:tabs>
        <w:ind w:left="5760" w:hanging="360"/>
      </w:pPr>
      <w:rPr>
        <w:rFonts w:ascii="Arial" w:hAnsi="Arial" w:hint="default"/>
      </w:rPr>
    </w:lvl>
    <w:lvl w:ilvl="8" w:tplc="C676593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5E5227"/>
    <w:multiLevelType w:val="hybridMultilevel"/>
    <w:tmpl w:val="BC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E14A52"/>
    <w:multiLevelType w:val="hybridMultilevel"/>
    <w:tmpl w:val="03565A5E"/>
    <w:lvl w:ilvl="0" w:tplc="0060A60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D56FC"/>
    <w:multiLevelType w:val="hybridMultilevel"/>
    <w:tmpl w:val="DED29D9C"/>
    <w:lvl w:ilvl="0" w:tplc="7BC6B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0A47BA"/>
    <w:multiLevelType w:val="hybridMultilevel"/>
    <w:tmpl w:val="FA24D842"/>
    <w:lvl w:ilvl="0" w:tplc="0060A60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8F2D6A"/>
    <w:multiLevelType w:val="hybridMultilevel"/>
    <w:tmpl w:val="D3C6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741A5"/>
    <w:multiLevelType w:val="hybridMultilevel"/>
    <w:tmpl w:val="20EEBDA0"/>
    <w:lvl w:ilvl="0" w:tplc="12BE6470">
      <w:start w:val="1"/>
      <w:numFmt w:val="bullet"/>
      <w:lvlText w:val="•"/>
      <w:lvlJc w:val="left"/>
      <w:pPr>
        <w:tabs>
          <w:tab w:val="num" w:pos="720"/>
        </w:tabs>
        <w:ind w:left="720" w:hanging="360"/>
      </w:pPr>
      <w:rPr>
        <w:rFonts w:ascii="Times New Roman" w:hAnsi="Times New Roman" w:hint="default"/>
      </w:rPr>
    </w:lvl>
    <w:lvl w:ilvl="1" w:tplc="81A88E08" w:tentative="1">
      <w:start w:val="1"/>
      <w:numFmt w:val="bullet"/>
      <w:lvlText w:val="•"/>
      <w:lvlJc w:val="left"/>
      <w:pPr>
        <w:tabs>
          <w:tab w:val="num" w:pos="1440"/>
        </w:tabs>
        <w:ind w:left="1440" w:hanging="360"/>
      </w:pPr>
      <w:rPr>
        <w:rFonts w:ascii="Times New Roman" w:hAnsi="Times New Roman" w:hint="default"/>
      </w:rPr>
    </w:lvl>
    <w:lvl w:ilvl="2" w:tplc="54827B88" w:tentative="1">
      <w:start w:val="1"/>
      <w:numFmt w:val="bullet"/>
      <w:lvlText w:val="•"/>
      <w:lvlJc w:val="left"/>
      <w:pPr>
        <w:tabs>
          <w:tab w:val="num" w:pos="2160"/>
        </w:tabs>
        <w:ind w:left="2160" w:hanging="360"/>
      </w:pPr>
      <w:rPr>
        <w:rFonts w:ascii="Times New Roman" w:hAnsi="Times New Roman" w:hint="default"/>
      </w:rPr>
    </w:lvl>
    <w:lvl w:ilvl="3" w:tplc="9284538C" w:tentative="1">
      <w:start w:val="1"/>
      <w:numFmt w:val="bullet"/>
      <w:lvlText w:val="•"/>
      <w:lvlJc w:val="left"/>
      <w:pPr>
        <w:tabs>
          <w:tab w:val="num" w:pos="2880"/>
        </w:tabs>
        <w:ind w:left="2880" w:hanging="360"/>
      </w:pPr>
      <w:rPr>
        <w:rFonts w:ascii="Times New Roman" w:hAnsi="Times New Roman" w:hint="default"/>
      </w:rPr>
    </w:lvl>
    <w:lvl w:ilvl="4" w:tplc="8E221C2E" w:tentative="1">
      <w:start w:val="1"/>
      <w:numFmt w:val="bullet"/>
      <w:lvlText w:val="•"/>
      <w:lvlJc w:val="left"/>
      <w:pPr>
        <w:tabs>
          <w:tab w:val="num" w:pos="3600"/>
        </w:tabs>
        <w:ind w:left="3600" w:hanging="360"/>
      </w:pPr>
      <w:rPr>
        <w:rFonts w:ascii="Times New Roman" w:hAnsi="Times New Roman" w:hint="default"/>
      </w:rPr>
    </w:lvl>
    <w:lvl w:ilvl="5" w:tplc="97F4D2AE" w:tentative="1">
      <w:start w:val="1"/>
      <w:numFmt w:val="bullet"/>
      <w:lvlText w:val="•"/>
      <w:lvlJc w:val="left"/>
      <w:pPr>
        <w:tabs>
          <w:tab w:val="num" w:pos="4320"/>
        </w:tabs>
        <w:ind w:left="4320" w:hanging="360"/>
      </w:pPr>
      <w:rPr>
        <w:rFonts w:ascii="Times New Roman" w:hAnsi="Times New Roman" w:hint="default"/>
      </w:rPr>
    </w:lvl>
    <w:lvl w:ilvl="6" w:tplc="D2909550" w:tentative="1">
      <w:start w:val="1"/>
      <w:numFmt w:val="bullet"/>
      <w:lvlText w:val="•"/>
      <w:lvlJc w:val="left"/>
      <w:pPr>
        <w:tabs>
          <w:tab w:val="num" w:pos="5040"/>
        </w:tabs>
        <w:ind w:left="5040" w:hanging="360"/>
      </w:pPr>
      <w:rPr>
        <w:rFonts w:ascii="Times New Roman" w:hAnsi="Times New Roman" w:hint="default"/>
      </w:rPr>
    </w:lvl>
    <w:lvl w:ilvl="7" w:tplc="B84827F6" w:tentative="1">
      <w:start w:val="1"/>
      <w:numFmt w:val="bullet"/>
      <w:lvlText w:val="•"/>
      <w:lvlJc w:val="left"/>
      <w:pPr>
        <w:tabs>
          <w:tab w:val="num" w:pos="5760"/>
        </w:tabs>
        <w:ind w:left="5760" w:hanging="360"/>
      </w:pPr>
      <w:rPr>
        <w:rFonts w:ascii="Times New Roman" w:hAnsi="Times New Roman" w:hint="default"/>
      </w:rPr>
    </w:lvl>
    <w:lvl w:ilvl="8" w:tplc="4D0AC63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8B755F6"/>
    <w:multiLevelType w:val="hybridMultilevel"/>
    <w:tmpl w:val="20FE15A8"/>
    <w:lvl w:ilvl="0" w:tplc="5204D404">
      <w:start w:val="1"/>
      <w:numFmt w:val="decimal"/>
      <w:lvlText w:val="%1."/>
      <w:lvlJc w:val="left"/>
      <w:pPr>
        <w:tabs>
          <w:tab w:val="num" w:pos="1080"/>
        </w:tabs>
        <w:ind w:left="1080" w:hanging="360"/>
      </w:pPr>
    </w:lvl>
    <w:lvl w:ilvl="1" w:tplc="4E5450E0">
      <w:numFmt w:val="bullet"/>
      <w:lvlText w:val="•"/>
      <w:lvlJc w:val="left"/>
      <w:pPr>
        <w:tabs>
          <w:tab w:val="num" w:pos="1800"/>
        </w:tabs>
        <w:ind w:left="1800" w:hanging="360"/>
      </w:pPr>
      <w:rPr>
        <w:rFonts w:ascii="Arial" w:hAnsi="Arial" w:hint="default"/>
      </w:rPr>
    </w:lvl>
    <w:lvl w:ilvl="2" w:tplc="287A1D3E" w:tentative="1">
      <w:start w:val="1"/>
      <w:numFmt w:val="decimal"/>
      <w:lvlText w:val="%3."/>
      <w:lvlJc w:val="left"/>
      <w:pPr>
        <w:tabs>
          <w:tab w:val="num" w:pos="2520"/>
        </w:tabs>
        <w:ind w:left="2520" w:hanging="360"/>
      </w:pPr>
    </w:lvl>
    <w:lvl w:ilvl="3" w:tplc="1B46A5B4" w:tentative="1">
      <w:start w:val="1"/>
      <w:numFmt w:val="decimal"/>
      <w:lvlText w:val="%4."/>
      <w:lvlJc w:val="left"/>
      <w:pPr>
        <w:tabs>
          <w:tab w:val="num" w:pos="3240"/>
        </w:tabs>
        <w:ind w:left="3240" w:hanging="360"/>
      </w:pPr>
    </w:lvl>
    <w:lvl w:ilvl="4" w:tplc="5DBAFF9C" w:tentative="1">
      <w:start w:val="1"/>
      <w:numFmt w:val="decimal"/>
      <w:lvlText w:val="%5."/>
      <w:lvlJc w:val="left"/>
      <w:pPr>
        <w:tabs>
          <w:tab w:val="num" w:pos="3960"/>
        </w:tabs>
        <w:ind w:left="3960" w:hanging="360"/>
      </w:pPr>
    </w:lvl>
    <w:lvl w:ilvl="5" w:tplc="9B3E1C42" w:tentative="1">
      <w:start w:val="1"/>
      <w:numFmt w:val="decimal"/>
      <w:lvlText w:val="%6."/>
      <w:lvlJc w:val="left"/>
      <w:pPr>
        <w:tabs>
          <w:tab w:val="num" w:pos="4680"/>
        </w:tabs>
        <w:ind w:left="4680" w:hanging="360"/>
      </w:pPr>
    </w:lvl>
    <w:lvl w:ilvl="6" w:tplc="88F220F6" w:tentative="1">
      <w:start w:val="1"/>
      <w:numFmt w:val="decimal"/>
      <w:lvlText w:val="%7."/>
      <w:lvlJc w:val="left"/>
      <w:pPr>
        <w:tabs>
          <w:tab w:val="num" w:pos="5400"/>
        </w:tabs>
        <w:ind w:left="5400" w:hanging="360"/>
      </w:pPr>
    </w:lvl>
    <w:lvl w:ilvl="7" w:tplc="02549960" w:tentative="1">
      <w:start w:val="1"/>
      <w:numFmt w:val="decimal"/>
      <w:lvlText w:val="%8."/>
      <w:lvlJc w:val="left"/>
      <w:pPr>
        <w:tabs>
          <w:tab w:val="num" w:pos="6120"/>
        </w:tabs>
        <w:ind w:left="6120" w:hanging="360"/>
      </w:pPr>
    </w:lvl>
    <w:lvl w:ilvl="8" w:tplc="97028E90" w:tentative="1">
      <w:start w:val="1"/>
      <w:numFmt w:val="decimal"/>
      <w:lvlText w:val="%9."/>
      <w:lvlJc w:val="left"/>
      <w:pPr>
        <w:tabs>
          <w:tab w:val="num" w:pos="6840"/>
        </w:tabs>
        <w:ind w:left="6840" w:hanging="360"/>
      </w:pPr>
    </w:lvl>
  </w:abstractNum>
  <w:num w:numId="1">
    <w:abstractNumId w:val="0"/>
  </w:num>
  <w:num w:numId="2">
    <w:abstractNumId w:val="15"/>
  </w:num>
  <w:num w:numId="3">
    <w:abstractNumId w:val="21"/>
  </w:num>
  <w:num w:numId="4">
    <w:abstractNumId w:val="32"/>
  </w:num>
  <w:num w:numId="5">
    <w:abstractNumId w:val="7"/>
  </w:num>
  <w:num w:numId="6">
    <w:abstractNumId w:val="18"/>
  </w:num>
  <w:num w:numId="7">
    <w:abstractNumId w:val="8"/>
  </w:num>
  <w:num w:numId="8">
    <w:abstractNumId w:val="6"/>
  </w:num>
  <w:num w:numId="9">
    <w:abstractNumId w:val="23"/>
  </w:num>
  <w:num w:numId="10">
    <w:abstractNumId w:val="25"/>
  </w:num>
  <w:num w:numId="11">
    <w:abstractNumId w:val="37"/>
  </w:num>
  <w:num w:numId="12">
    <w:abstractNumId w:val="35"/>
  </w:num>
  <w:num w:numId="13">
    <w:abstractNumId w:val="12"/>
  </w:num>
  <w:num w:numId="14">
    <w:abstractNumId w:val="24"/>
  </w:num>
  <w:num w:numId="15">
    <w:abstractNumId w:val="3"/>
  </w:num>
  <w:num w:numId="16">
    <w:abstractNumId w:val="34"/>
  </w:num>
  <w:num w:numId="17">
    <w:abstractNumId w:val="36"/>
  </w:num>
  <w:num w:numId="18">
    <w:abstractNumId w:val="31"/>
  </w:num>
  <w:num w:numId="19">
    <w:abstractNumId w:val="11"/>
  </w:num>
  <w:num w:numId="20">
    <w:abstractNumId w:val="19"/>
  </w:num>
  <w:num w:numId="21">
    <w:abstractNumId w:val="13"/>
  </w:num>
  <w:num w:numId="22">
    <w:abstractNumId w:val="39"/>
  </w:num>
  <w:num w:numId="23">
    <w:abstractNumId w:val="14"/>
  </w:num>
  <w:num w:numId="24">
    <w:abstractNumId w:val="40"/>
  </w:num>
  <w:num w:numId="25">
    <w:abstractNumId w:val="5"/>
  </w:num>
  <w:num w:numId="26">
    <w:abstractNumId w:val="17"/>
  </w:num>
  <w:num w:numId="27">
    <w:abstractNumId w:val="38"/>
  </w:num>
  <w:num w:numId="28">
    <w:abstractNumId w:val="4"/>
  </w:num>
  <w:num w:numId="29">
    <w:abstractNumId w:val="10"/>
  </w:num>
  <w:num w:numId="30">
    <w:abstractNumId w:val="2"/>
  </w:num>
  <w:num w:numId="31">
    <w:abstractNumId w:val="27"/>
  </w:num>
  <w:num w:numId="32">
    <w:abstractNumId w:val="1"/>
  </w:num>
  <w:num w:numId="33">
    <w:abstractNumId w:val="30"/>
  </w:num>
  <w:num w:numId="34">
    <w:abstractNumId w:val="20"/>
  </w:num>
  <w:num w:numId="35">
    <w:abstractNumId w:val="16"/>
  </w:num>
  <w:num w:numId="36">
    <w:abstractNumId w:val="22"/>
  </w:num>
  <w:num w:numId="37">
    <w:abstractNumId w:val="9"/>
  </w:num>
  <w:num w:numId="38">
    <w:abstractNumId w:val="28"/>
  </w:num>
  <w:num w:numId="39">
    <w:abstractNumId w:val="29"/>
  </w:num>
  <w:num w:numId="40">
    <w:abstractNumId w:val="3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7"/>
    <w:rsid w:val="00007E76"/>
    <w:rsid w:val="000171CD"/>
    <w:rsid w:val="00054F20"/>
    <w:rsid w:val="00062ED0"/>
    <w:rsid w:val="000777F0"/>
    <w:rsid w:val="00084ACC"/>
    <w:rsid w:val="000B742B"/>
    <w:rsid w:val="000C78C9"/>
    <w:rsid w:val="000D44B0"/>
    <w:rsid w:val="000E68CE"/>
    <w:rsid w:val="000E7650"/>
    <w:rsid w:val="000F1E2B"/>
    <w:rsid w:val="001148A2"/>
    <w:rsid w:val="00131FEE"/>
    <w:rsid w:val="0013561E"/>
    <w:rsid w:val="00156EC9"/>
    <w:rsid w:val="00167321"/>
    <w:rsid w:val="001866A9"/>
    <w:rsid w:val="001A6647"/>
    <w:rsid w:val="001B0EE4"/>
    <w:rsid w:val="001C0FB2"/>
    <w:rsid w:val="001D136B"/>
    <w:rsid w:val="001E3B50"/>
    <w:rsid w:val="0020536A"/>
    <w:rsid w:val="00207969"/>
    <w:rsid w:val="00242C89"/>
    <w:rsid w:val="00274CBF"/>
    <w:rsid w:val="002A6A9D"/>
    <w:rsid w:val="002B264D"/>
    <w:rsid w:val="002B5122"/>
    <w:rsid w:val="002B7764"/>
    <w:rsid w:val="002C66E5"/>
    <w:rsid w:val="002D167F"/>
    <w:rsid w:val="00317D12"/>
    <w:rsid w:val="00330931"/>
    <w:rsid w:val="003513C2"/>
    <w:rsid w:val="00394610"/>
    <w:rsid w:val="003E4BE0"/>
    <w:rsid w:val="003E788D"/>
    <w:rsid w:val="004056C2"/>
    <w:rsid w:val="004419AE"/>
    <w:rsid w:val="00445ED8"/>
    <w:rsid w:val="00450B0A"/>
    <w:rsid w:val="004606AB"/>
    <w:rsid w:val="00460B42"/>
    <w:rsid w:val="00463FDF"/>
    <w:rsid w:val="00474C0F"/>
    <w:rsid w:val="00480D68"/>
    <w:rsid w:val="004B5B15"/>
    <w:rsid w:val="004B6CED"/>
    <w:rsid w:val="004C6BD1"/>
    <w:rsid w:val="004D12CA"/>
    <w:rsid w:val="004D52BE"/>
    <w:rsid w:val="004E5605"/>
    <w:rsid w:val="004E7486"/>
    <w:rsid w:val="004F5E9D"/>
    <w:rsid w:val="0050638E"/>
    <w:rsid w:val="00513597"/>
    <w:rsid w:val="005260E6"/>
    <w:rsid w:val="0056619C"/>
    <w:rsid w:val="0059580B"/>
    <w:rsid w:val="005B72CC"/>
    <w:rsid w:val="005D7AFC"/>
    <w:rsid w:val="006012EF"/>
    <w:rsid w:val="00603B16"/>
    <w:rsid w:val="00615989"/>
    <w:rsid w:val="00621DDE"/>
    <w:rsid w:val="00624BC2"/>
    <w:rsid w:val="006A1510"/>
    <w:rsid w:val="006B5FCC"/>
    <w:rsid w:val="006C0DD8"/>
    <w:rsid w:val="006C4F80"/>
    <w:rsid w:val="00707255"/>
    <w:rsid w:val="00710142"/>
    <w:rsid w:val="00757C04"/>
    <w:rsid w:val="0076650B"/>
    <w:rsid w:val="00786E3B"/>
    <w:rsid w:val="007D2AF8"/>
    <w:rsid w:val="007D4948"/>
    <w:rsid w:val="007D6651"/>
    <w:rsid w:val="007F48E9"/>
    <w:rsid w:val="007F729E"/>
    <w:rsid w:val="00804945"/>
    <w:rsid w:val="0084072B"/>
    <w:rsid w:val="00852737"/>
    <w:rsid w:val="00871E2C"/>
    <w:rsid w:val="008C644E"/>
    <w:rsid w:val="008D58A6"/>
    <w:rsid w:val="008F17A9"/>
    <w:rsid w:val="00927513"/>
    <w:rsid w:val="00941F6A"/>
    <w:rsid w:val="00942103"/>
    <w:rsid w:val="009576F8"/>
    <w:rsid w:val="009958DB"/>
    <w:rsid w:val="009B25E5"/>
    <w:rsid w:val="009D7DCE"/>
    <w:rsid w:val="009E747E"/>
    <w:rsid w:val="00A339E0"/>
    <w:rsid w:val="00A541FE"/>
    <w:rsid w:val="00A70382"/>
    <w:rsid w:val="00A75965"/>
    <w:rsid w:val="00A90D28"/>
    <w:rsid w:val="00A943A2"/>
    <w:rsid w:val="00AA2354"/>
    <w:rsid w:val="00AB7DA5"/>
    <w:rsid w:val="00AE0F81"/>
    <w:rsid w:val="00AE5E06"/>
    <w:rsid w:val="00B0471E"/>
    <w:rsid w:val="00B119F7"/>
    <w:rsid w:val="00B5024C"/>
    <w:rsid w:val="00B63DCB"/>
    <w:rsid w:val="00B6624D"/>
    <w:rsid w:val="00B676C8"/>
    <w:rsid w:val="00B91008"/>
    <w:rsid w:val="00B95D01"/>
    <w:rsid w:val="00BA269A"/>
    <w:rsid w:val="00BD3B25"/>
    <w:rsid w:val="00BE6D1C"/>
    <w:rsid w:val="00C17745"/>
    <w:rsid w:val="00C25130"/>
    <w:rsid w:val="00C40AB3"/>
    <w:rsid w:val="00C44ECC"/>
    <w:rsid w:val="00C544D8"/>
    <w:rsid w:val="00C6476C"/>
    <w:rsid w:val="00C70772"/>
    <w:rsid w:val="00C77C2F"/>
    <w:rsid w:val="00C83DB2"/>
    <w:rsid w:val="00C94F57"/>
    <w:rsid w:val="00C95997"/>
    <w:rsid w:val="00C963EA"/>
    <w:rsid w:val="00CA480D"/>
    <w:rsid w:val="00CE29B5"/>
    <w:rsid w:val="00CF1724"/>
    <w:rsid w:val="00D3185E"/>
    <w:rsid w:val="00D332AD"/>
    <w:rsid w:val="00D50676"/>
    <w:rsid w:val="00D558DE"/>
    <w:rsid w:val="00DC7DC5"/>
    <w:rsid w:val="00DF5151"/>
    <w:rsid w:val="00E02046"/>
    <w:rsid w:val="00E0540D"/>
    <w:rsid w:val="00E43C77"/>
    <w:rsid w:val="00E45E1C"/>
    <w:rsid w:val="00E507B2"/>
    <w:rsid w:val="00E56371"/>
    <w:rsid w:val="00E70137"/>
    <w:rsid w:val="00E74121"/>
    <w:rsid w:val="00E84E5A"/>
    <w:rsid w:val="00E92D26"/>
    <w:rsid w:val="00E96320"/>
    <w:rsid w:val="00EA1F39"/>
    <w:rsid w:val="00EB59A7"/>
    <w:rsid w:val="00ED0579"/>
    <w:rsid w:val="00F06439"/>
    <w:rsid w:val="00F163AB"/>
    <w:rsid w:val="00F17087"/>
    <w:rsid w:val="00F170B4"/>
    <w:rsid w:val="00F23738"/>
    <w:rsid w:val="00F4130B"/>
    <w:rsid w:val="00F44361"/>
    <w:rsid w:val="00F70504"/>
    <w:rsid w:val="00F70F3A"/>
    <w:rsid w:val="00F83828"/>
    <w:rsid w:val="00FA1185"/>
    <w:rsid w:val="00FC731A"/>
    <w:rsid w:val="00FD4E43"/>
    <w:rsid w:val="00FD7C2D"/>
    <w:rsid w:val="00FE3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FB4B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087"/>
    <w:pPr>
      <w:tabs>
        <w:tab w:val="center" w:pos="4680"/>
        <w:tab w:val="right" w:pos="9360"/>
      </w:tabs>
    </w:pPr>
  </w:style>
  <w:style w:type="character" w:customStyle="1" w:styleId="HeaderChar">
    <w:name w:val="Header Char"/>
    <w:basedOn w:val="DefaultParagraphFont"/>
    <w:link w:val="Header"/>
    <w:uiPriority w:val="99"/>
    <w:rsid w:val="00F17087"/>
  </w:style>
  <w:style w:type="paragraph" w:styleId="Footer">
    <w:name w:val="footer"/>
    <w:basedOn w:val="Normal"/>
    <w:link w:val="FooterChar"/>
    <w:uiPriority w:val="99"/>
    <w:unhideWhenUsed/>
    <w:rsid w:val="00F17087"/>
    <w:pPr>
      <w:tabs>
        <w:tab w:val="center" w:pos="4680"/>
        <w:tab w:val="right" w:pos="9360"/>
      </w:tabs>
    </w:pPr>
  </w:style>
  <w:style w:type="character" w:customStyle="1" w:styleId="FooterChar">
    <w:name w:val="Footer Char"/>
    <w:basedOn w:val="DefaultParagraphFont"/>
    <w:link w:val="Footer"/>
    <w:uiPriority w:val="99"/>
    <w:rsid w:val="00F17087"/>
  </w:style>
  <w:style w:type="paragraph" w:styleId="ListParagraph">
    <w:name w:val="List Paragraph"/>
    <w:basedOn w:val="Normal"/>
    <w:uiPriority w:val="34"/>
    <w:qFormat/>
    <w:rsid w:val="00E96320"/>
    <w:pPr>
      <w:ind w:left="720"/>
      <w:contextualSpacing/>
    </w:pPr>
  </w:style>
  <w:style w:type="paragraph" w:styleId="NormalWeb">
    <w:name w:val="Normal (Web)"/>
    <w:basedOn w:val="Normal"/>
    <w:uiPriority w:val="99"/>
    <w:semiHidden/>
    <w:unhideWhenUsed/>
    <w:rsid w:val="00624BC2"/>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2D167F"/>
    <w:rPr>
      <w:rFonts w:ascii="Helvetica" w:hAnsi="Helvetica" w:cs="Times New Roman"/>
      <w:sz w:val="18"/>
      <w:szCs w:val="18"/>
    </w:rPr>
  </w:style>
  <w:style w:type="character" w:customStyle="1" w:styleId="s1">
    <w:name w:val="s1"/>
    <w:basedOn w:val="DefaultParagraphFont"/>
    <w:rsid w:val="002D167F"/>
    <w:rPr>
      <w:rFonts w:ascii="Helvetica" w:hAnsi="Helvetica" w:hint="default"/>
      <w:sz w:val="12"/>
      <w:szCs w:val="12"/>
    </w:rPr>
  </w:style>
  <w:style w:type="character" w:styleId="Hyperlink">
    <w:name w:val="Hyperlink"/>
    <w:basedOn w:val="DefaultParagraphFont"/>
    <w:uiPriority w:val="99"/>
    <w:unhideWhenUsed/>
    <w:rsid w:val="006B5FCC"/>
    <w:rPr>
      <w:color w:val="0563C1" w:themeColor="hyperlink"/>
      <w:u w:val="single"/>
    </w:rPr>
  </w:style>
  <w:style w:type="character" w:styleId="UnresolvedMention">
    <w:name w:val="Unresolved Mention"/>
    <w:basedOn w:val="DefaultParagraphFont"/>
    <w:uiPriority w:val="99"/>
    <w:rsid w:val="006B5FCC"/>
    <w:rPr>
      <w:color w:val="605E5C"/>
      <w:shd w:val="clear" w:color="auto" w:fill="E1DFDD"/>
    </w:rPr>
  </w:style>
  <w:style w:type="character" w:styleId="FollowedHyperlink">
    <w:name w:val="FollowedHyperlink"/>
    <w:basedOn w:val="DefaultParagraphFont"/>
    <w:uiPriority w:val="99"/>
    <w:semiHidden/>
    <w:unhideWhenUsed/>
    <w:rsid w:val="006B5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95630">
      <w:bodyDiv w:val="1"/>
      <w:marLeft w:val="0"/>
      <w:marRight w:val="0"/>
      <w:marTop w:val="0"/>
      <w:marBottom w:val="0"/>
      <w:divBdr>
        <w:top w:val="none" w:sz="0" w:space="0" w:color="auto"/>
        <w:left w:val="none" w:sz="0" w:space="0" w:color="auto"/>
        <w:bottom w:val="none" w:sz="0" w:space="0" w:color="auto"/>
        <w:right w:val="none" w:sz="0" w:space="0" w:color="auto"/>
      </w:divBdr>
    </w:div>
    <w:div w:id="82145736">
      <w:bodyDiv w:val="1"/>
      <w:marLeft w:val="0"/>
      <w:marRight w:val="0"/>
      <w:marTop w:val="0"/>
      <w:marBottom w:val="0"/>
      <w:divBdr>
        <w:top w:val="none" w:sz="0" w:space="0" w:color="auto"/>
        <w:left w:val="none" w:sz="0" w:space="0" w:color="auto"/>
        <w:bottom w:val="none" w:sz="0" w:space="0" w:color="auto"/>
        <w:right w:val="none" w:sz="0" w:space="0" w:color="auto"/>
      </w:divBdr>
    </w:div>
    <w:div w:id="158084600">
      <w:bodyDiv w:val="1"/>
      <w:marLeft w:val="0"/>
      <w:marRight w:val="0"/>
      <w:marTop w:val="0"/>
      <w:marBottom w:val="0"/>
      <w:divBdr>
        <w:top w:val="none" w:sz="0" w:space="0" w:color="auto"/>
        <w:left w:val="none" w:sz="0" w:space="0" w:color="auto"/>
        <w:bottom w:val="none" w:sz="0" w:space="0" w:color="auto"/>
        <w:right w:val="none" w:sz="0" w:space="0" w:color="auto"/>
      </w:divBdr>
      <w:divsChild>
        <w:div w:id="2025815816">
          <w:marLeft w:val="360"/>
          <w:marRight w:val="0"/>
          <w:marTop w:val="200"/>
          <w:marBottom w:val="0"/>
          <w:divBdr>
            <w:top w:val="none" w:sz="0" w:space="0" w:color="auto"/>
            <w:left w:val="none" w:sz="0" w:space="0" w:color="auto"/>
            <w:bottom w:val="none" w:sz="0" w:space="0" w:color="auto"/>
            <w:right w:val="none" w:sz="0" w:space="0" w:color="auto"/>
          </w:divBdr>
        </w:div>
      </w:divsChild>
    </w:div>
    <w:div w:id="181936136">
      <w:bodyDiv w:val="1"/>
      <w:marLeft w:val="0"/>
      <w:marRight w:val="0"/>
      <w:marTop w:val="0"/>
      <w:marBottom w:val="0"/>
      <w:divBdr>
        <w:top w:val="none" w:sz="0" w:space="0" w:color="auto"/>
        <w:left w:val="none" w:sz="0" w:space="0" w:color="auto"/>
        <w:bottom w:val="none" w:sz="0" w:space="0" w:color="auto"/>
        <w:right w:val="none" w:sz="0" w:space="0" w:color="auto"/>
      </w:divBdr>
      <w:divsChild>
        <w:div w:id="1763527796">
          <w:marLeft w:val="547"/>
          <w:marRight w:val="0"/>
          <w:marTop w:val="0"/>
          <w:marBottom w:val="0"/>
          <w:divBdr>
            <w:top w:val="none" w:sz="0" w:space="0" w:color="auto"/>
            <w:left w:val="none" w:sz="0" w:space="0" w:color="auto"/>
            <w:bottom w:val="none" w:sz="0" w:space="0" w:color="auto"/>
            <w:right w:val="none" w:sz="0" w:space="0" w:color="auto"/>
          </w:divBdr>
        </w:div>
      </w:divsChild>
    </w:div>
    <w:div w:id="243689858">
      <w:bodyDiv w:val="1"/>
      <w:marLeft w:val="0"/>
      <w:marRight w:val="0"/>
      <w:marTop w:val="0"/>
      <w:marBottom w:val="0"/>
      <w:divBdr>
        <w:top w:val="none" w:sz="0" w:space="0" w:color="auto"/>
        <w:left w:val="none" w:sz="0" w:space="0" w:color="auto"/>
        <w:bottom w:val="none" w:sz="0" w:space="0" w:color="auto"/>
        <w:right w:val="none" w:sz="0" w:space="0" w:color="auto"/>
      </w:divBdr>
    </w:div>
    <w:div w:id="245503830">
      <w:bodyDiv w:val="1"/>
      <w:marLeft w:val="0"/>
      <w:marRight w:val="0"/>
      <w:marTop w:val="0"/>
      <w:marBottom w:val="0"/>
      <w:divBdr>
        <w:top w:val="none" w:sz="0" w:space="0" w:color="auto"/>
        <w:left w:val="none" w:sz="0" w:space="0" w:color="auto"/>
        <w:bottom w:val="none" w:sz="0" w:space="0" w:color="auto"/>
        <w:right w:val="none" w:sz="0" w:space="0" w:color="auto"/>
      </w:divBdr>
      <w:divsChild>
        <w:div w:id="228275211">
          <w:marLeft w:val="0"/>
          <w:marRight w:val="0"/>
          <w:marTop w:val="0"/>
          <w:marBottom w:val="0"/>
          <w:divBdr>
            <w:top w:val="none" w:sz="0" w:space="0" w:color="auto"/>
            <w:left w:val="none" w:sz="0" w:space="0" w:color="auto"/>
            <w:bottom w:val="none" w:sz="0" w:space="0" w:color="auto"/>
            <w:right w:val="none" w:sz="0" w:space="0" w:color="auto"/>
          </w:divBdr>
          <w:divsChild>
            <w:div w:id="1956521907">
              <w:marLeft w:val="0"/>
              <w:marRight w:val="0"/>
              <w:marTop w:val="0"/>
              <w:marBottom w:val="0"/>
              <w:divBdr>
                <w:top w:val="none" w:sz="0" w:space="0" w:color="auto"/>
                <w:left w:val="none" w:sz="0" w:space="0" w:color="auto"/>
                <w:bottom w:val="none" w:sz="0" w:space="0" w:color="auto"/>
                <w:right w:val="none" w:sz="0" w:space="0" w:color="auto"/>
              </w:divBdr>
              <w:divsChild>
                <w:div w:id="13935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7258">
      <w:bodyDiv w:val="1"/>
      <w:marLeft w:val="0"/>
      <w:marRight w:val="0"/>
      <w:marTop w:val="0"/>
      <w:marBottom w:val="0"/>
      <w:divBdr>
        <w:top w:val="none" w:sz="0" w:space="0" w:color="auto"/>
        <w:left w:val="none" w:sz="0" w:space="0" w:color="auto"/>
        <w:bottom w:val="none" w:sz="0" w:space="0" w:color="auto"/>
        <w:right w:val="none" w:sz="0" w:space="0" w:color="auto"/>
      </w:divBdr>
      <w:divsChild>
        <w:div w:id="1983346266">
          <w:marLeft w:val="0"/>
          <w:marRight w:val="0"/>
          <w:marTop w:val="0"/>
          <w:marBottom w:val="0"/>
          <w:divBdr>
            <w:top w:val="none" w:sz="0" w:space="0" w:color="auto"/>
            <w:left w:val="none" w:sz="0" w:space="0" w:color="auto"/>
            <w:bottom w:val="none" w:sz="0" w:space="0" w:color="auto"/>
            <w:right w:val="none" w:sz="0" w:space="0" w:color="auto"/>
          </w:divBdr>
          <w:divsChild>
            <w:div w:id="268048312">
              <w:marLeft w:val="0"/>
              <w:marRight w:val="0"/>
              <w:marTop w:val="0"/>
              <w:marBottom w:val="0"/>
              <w:divBdr>
                <w:top w:val="none" w:sz="0" w:space="0" w:color="auto"/>
                <w:left w:val="none" w:sz="0" w:space="0" w:color="auto"/>
                <w:bottom w:val="none" w:sz="0" w:space="0" w:color="auto"/>
                <w:right w:val="none" w:sz="0" w:space="0" w:color="auto"/>
              </w:divBdr>
              <w:divsChild>
                <w:div w:id="1986085656">
                  <w:marLeft w:val="0"/>
                  <w:marRight w:val="0"/>
                  <w:marTop w:val="0"/>
                  <w:marBottom w:val="0"/>
                  <w:divBdr>
                    <w:top w:val="none" w:sz="0" w:space="0" w:color="auto"/>
                    <w:left w:val="none" w:sz="0" w:space="0" w:color="auto"/>
                    <w:bottom w:val="none" w:sz="0" w:space="0" w:color="auto"/>
                    <w:right w:val="none" w:sz="0" w:space="0" w:color="auto"/>
                  </w:divBdr>
                  <w:divsChild>
                    <w:div w:id="21187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26689">
      <w:bodyDiv w:val="1"/>
      <w:marLeft w:val="0"/>
      <w:marRight w:val="0"/>
      <w:marTop w:val="0"/>
      <w:marBottom w:val="0"/>
      <w:divBdr>
        <w:top w:val="none" w:sz="0" w:space="0" w:color="auto"/>
        <w:left w:val="none" w:sz="0" w:space="0" w:color="auto"/>
        <w:bottom w:val="none" w:sz="0" w:space="0" w:color="auto"/>
        <w:right w:val="none" w:sz="0" w:space="0" w:color="auto"/>
      </w:divBdr>
    </w:div>
    <w:div w:id="434790413">
      <w:bodyDiv w:val="1"/>
      <w:marLeft w:val="0"/>
      <w:marRight w:val="0"/>
      <w:marTop w:val="0"/>
      <w:marBottom w:val="0"/>
      <w:divBdr>
        <w:top w:val="none" w:sz="0" w:space="0" w:color="auto"/>
        <w:left w:val="none" w:sz="0" w:space="0" w:color="auto"/>
        <w:bottom w:val="none" w:sz="0" w:space="0" w:color="auto"/>
        <w:right w:val="none" w:sz="0" w:space="0" w:color="auto"/>
      </w:divBdr>
    </w:div>
    <w:div w:id="664239889">
      <w:bodyDiv w:val="1"/>
      <w:marLeft w:val="0"/>
      <w:marRight w:val="0"/>
      <w:marTop w:val="0"/>
      <w:marBottom w:val="0"/>
      <w:divBdr>
        <w:top w:val="none" w:sz="0" w:space="0" w:color="auto"/>
        <w:left w:val="none" w:sz="0" w:space="0" w:color="auto"/>
        <w:bottom w:val="none" w:sz="0" w:space="0" w:color="auto"/>
        <w:right w:val="none" w:sz="0" w:space="0" w:color="auto"/>
      </w:divBdr>
      <w:divsChild>
        <w:div w:id="1089621911">
          <w:marLeft w:val="360"/>
          <w:marRight w:val="0"/>
          <w:marTop w:val="200"/>
          <w:marBottom w:val="0"/>
          <w:divBdr>
            <w:top w:val="none" w:sz="0" w:space="0" w:color="auto"/>
            <w:left w:val="none" w:sz="0" w:space="0" w:color="auto"/>
            <w:bottom w:val="none" w:sz="0" w:space="0" w:color="auto"/>
            <w:right w:val="none" w:sz="0" w:space="0" w:color="auto"/>
          </w:divBdr>
        </w:div>
        <w:div w:id="169301746">
          <w:marLeft w:val="360"/>
          <w:marRight w:val="0"/>
          <w:marTop w:val="200"/>
          <w:marBottom w:val="0"/>
          <w:divBdr>
            <w:top w:val="none" w:sz="0" w:space="0" w:color="auto"/>
            <w:left w:val="none" w:sz="0" w:space="0" w:color="auto"/>
            <w:bottom w:val="none" w:sz="0" w:space="0" w:color="auto"/>
            <w:right w:val="none" w:sz="0" w:space="0" w:color="auto"/>
          </w:divBdr>
        </w:div>
        <w:div w:id="1903297411">
          <w:marLeft w:val="360"/>
          <w:marRight w:val="0"/>
          <w:marTop w:val="200"/>
          <w:marBottom w:val="0"/>
          <w:divBdr>
            <w:top w:val="none" w:sz="0" w:space="0" w:color="auto"/>
            <w:left w:val="none" w:sz="0" w:space="0" w:color="auto"/>
            <w:bottom w:val="none" w:sz="0" w:space="0" w:color="auto"/>
            <w:right w:val="none" w:sz="0" w:space="0" w:color="auto"/>
          </w:divBdr>
        </w:div>
        <w:div w:id="417096897">
          <w:marLeft w:val="360"/>
          <w:marRight w:val="0"/>
          <w:marTop w:val="200"/>
          <w:marBottom w:val="0"/>
          <w:divBdr>
            <w:top w:val="none" w:sz="0" w:space="0" w:color="auto"/>
            <w:left w:val="none" w:sz="0" w:space="0" w:color="auto"/>
            <w:bottom w:val="none" w:sz="0" w:space="0" w:color="auto"/>
            <w:right w:val="none" w:sz="0" w:space="0" w:color="auto"/>
          </w:divBdr>
        </w:div>
        <w:div w:id="1843930490">
          <w:marLeft w:val="360"/>
          <w:marRight w:val="0"/>
          <w:marTop w:val="200"/>
          <w:marBottom w:val="0"/>
          <w:divBdr>
            <w:top w:val="none" w:sz="0" w:space="0" w:color="auto"/>
            <w:left w:val="none" w:sz="0" w:space="0" w:color="auto"/>
            <w:bottom w:val="none" w:sz="0" w:space="0" w:color="auto"/>
            <w:right w:val="none" w:sz="0" w:space="0" w:color="auto"/>
          </w:divBdr>
        </w:div>
        <w:div w:id="2017689410">
          <w:marLeft w:val="360"/>
          <w:marRight w:val="0"/>
          <w:marTop w:val="200"/>
          <w:marBottom w:val="0"/>
          <w:divBdr>
            <w:top w:val="none" w:sz="0" w:space="0" w:color="auto"/>
            <w:left w:val="none" w:sz="0" w:space="0" w:color="auto"/>
            <w:bottom w:val="none" w:sz="0" w:space="0" w:color="auto"/>
            <w:right w:val="none" w:sz="0" w:space="0" w:color="auto"/>
          </w:divBdr>
        </w:div>
      </w:divsChild>
    </w:div>
    <w:div w:id="692846866">
      <w:bodyDiv w:val="1"/>
      <w:marLeft w:val="0"/>
      <w:marRight w:val="0"/>
      <w:marTop w:val="0"/>
      <w:marBottom w:val="0"/>
      <w:divBdr>
        <w:top w:val="none" w:sz="0" w:space="0" w:color="auto"/>
        <w:left w:val="none" w:sz="0" w:space="0" w:color="auto"/>
        <w:bottom w:val="none" w:sz="0" w:space="0" w:color="auto"/>
        <w:right w:val="none" w:sz="0" w:space="0" w:color="auto"/>
      </w:divBdr>
    </w:div>
    <w:div w:id="697396600">
      <w:bodyDiv w:val="1"/>
      <w:marLeft w:val="0"/>
      <w:marRight w:val="0"/>
      <w:marTop w:val="0"/>
      <w:marBottom w:val="0"/>
      <w:divBdr>
        <w:top w:val="none" w:sz="0" w:space="0" w:color="auto"/>
        <w:left w:val="none" w:sz="0" w:space="0" w:color="auto"/>
        <w:bottom w:val="none" w:sz="0" w:space="0" w:color="auto"/>
        <w:right w:val="none" w:sz="0" w:space="0" w:color="auto"/>
      </w:divBdr>
    </w:div>
    <w:div w:id="704453694">
      <w:bodyDiv w:val="1"/>
      <w:marLeft w:val="0"/>
      <w:marRight w:val="0"/>
      <w:marTop w:val="0"/>
      <w:marBottom w:val="0"/>
      <w:divBdr>
        <w:top w:val="none" w:sz="0" w:space="0" w:color="auto"/>
        <w:left w:val="none" w:sz="0" w:space="0" w:color="auto"/>
        <w:bottom w:val="none" w:sz="0" w:space="0" w:color="auto"/>
        <w:right w:val="none" w:sz="0" w:space="0" w:color="auto"/>
      </w:divBdr>
    </w:div>
    <w:div w:id="711152231">
      <w:bodyDiv w:val="1"/>
      <w:marLeft w:val="0"/>
      <w:marRight w:val="0"/>
      <w:marTop w:val="0"/>
      <w:marBottom w:val="0"/>
      <w:divBdr>
        <w:top w:val="none" w:sz="0" w:space="0" w:color="auto"/>
        <w:left w:val="none" w:sz="0" w:space="0" w:color="auto"/>
        <w:bottom w:val="none" w:sz="0" w:space="0" w:color="auto"/>
        <w:right w:val="none" w:sz="0" w:space="0" w:color="auto"/>
      </w:divBdr>
      <w:divsChild>
        <w:div w:id="1420562207">
          <w:marLeft w:val="547"/>
          <w:marRight w:val="0"/>
          <w:marTop w:val="0"/>
          <w:marBottom w:val="0"/>
          <w:divBdr>
            <w:top w:val="none" w:sz="0" w:space="0" w:color="auto"/>
            <w:left w:val="none" w:sz="0" w:space="0" w:color="auto"/>
            <w:bottom w:val="none" w:sz="0" w:space="0" w:color="auto"/>
            <w:right w:val="none" w:sz="0" w:space="0" w:color="auto"/>
          </w:divBdr>
        </w:div>
      </w:divsChild>
    </w:div>
    <w:div w:id="725568959">
      <w:bodyDiv w:val="1"/>
      <w:marLeft w:val="0"/>
      <w:marRight w:val="0"/>
      <w:marTop w:val="0"/>
      <w:marBottom w:val="0"/>
      <w:divBdr>
        <w:top w:val="none" w:sz="0" w:space="0" w:color="auto"/>
        <w:left w:val="none" w:sz="0" w:space="0" w:color="auto"/>
        <w:bottom w:val="none" w:sz="0" w:space="0" w:color="auto"/>
        <w:right w:val="none" w:sz="0" w:space="0" w:color="auto"/>
      </w:divBdr>
      <w:divsChild>
        <w:div w:id="1313755068">
          <w:marLeft w:val="360"/>
          <w:marRight w:val="0"/>
          <w:marTop w:val="200"/>
          <w:marBottom w:val="0"/>
          <w:divBdr>
            <w:top w:val="none" w:sz="0" w:space="0" w:color="auto"/>
            <w:left w:val="none" w:sz="0" w:space="0" w:color="auto"/>
            <w:bottom w:val="none" w:sz="0" w:space="0" w:color="auto"/>
            <w:right w:val="none" w:sz="0" w:space="0" w:color="auto"/>
          </w:divBdr>
        </w:div>
        <w:div w:id="1881817199">
          <w:marLeft w:val="360"/>
          <w:marRight w:val="0"/>
          <w:marTop w:val="200"/>
          <w:marBottom w:val="0"/>
          <w:divBdr>
            <w:top w:val="none" w:sz="0" w:space="0" w:color="auto"/>
            <w:left w:val="none" w:sz="0" w:space="0" w:color="auto"/>
            <w:bottom w:val="none" w:sz="0" w:space="0" w:color="auto"/>
            <w:right w:val="none" w:sz="0" w:space="0" w:color="auto"/>
          </w:divBdr>
        </w:div>
        <w:div w:id="1236891070">
          <w:marLeft w:val="360"/>
          <w:marRight w:val="0"/>
          <w:marTop w:val="200"/>
          <w:marBottom w:val="0"/>
          <w:divBdr>
            <w:top w:val="none" w:sz="0" w:space="0" w:color="auto"/>
            <w:left w:val="none" w:sz="0" w:space="0" w:color="auto"/>
            <w:bottom w:val="none" w:sz="0" w:space="0" w:color="auto"/>
            <w:right w:val="none" w:sz="0" w:space="0" w:color="auto"/>
          </w:divBdr>
        </w:div>
      </w:divsChild>
    </w:div>
    <w:div w:id="742484178">
      <w:bodyDiv w:val="1"/>
      <w:marLeft w:val="0"/>
      <w:marRight w:val="0"/>
      <w:marTop w:val="0"/>
      <w:marBottom w:val="0"/>
      <w:divBdr>
        <w:top w:val="none" w:sz="0" w:space="0" w:color="auto"/>
        <w:left w:val="none" w:sz="0" w:space="0" w:color="auto"/>
        <w:bottom w:val="none" w:sz="0" w:space="0" w:color="auto"/>
        <w:right w:val="none" w:sz="0" w:space="0" w:color="auto"/>
      </w:divBdr>
    </w:div>
    <w:div w:id="751466348">
      <w:bodyDiv w:val="1"/>
      <w:marLeft w:val="0"/>
      <w:marRight w:val="0"/>
      <w:marTop w:val="0"/>
      <w:marBottom w:val="0"/>
      <w:divBdr>
        <w:top w:val="none" w:sz="0" w:space="0" w:color="auto"/>
        <w:left w:val="none" w:sz="0" w:space="0" w:color="auto"/>
        <w:bottom w:val="none" w:sz="0" w:space="0" w:color="auto"/>
        <w:right w:val="none" w:sz="0" w:space="0" w:color="auto"/>
      </w:divBdr>
    </w:div>
    <w:div w:id="812672164">
      <w:bodyDiv w:val="1"/>
      <w:marLeft w:val="0"/>
      <w:marRight w:val="0"/>
      <w:marTop w:val="0"/>
      <w:marBottom w:val="0"/>
      <w:divBdr>
        <w:top w:val="none" w:sz="0" w:space="0" w:color="auto"/>
        <w:left w:val="none" w:sz="0" w:space="0" w:color="auto"/>
        <w:bottom w:val="none" w:sz="0" w:space="0" w:color="auto"/>
        <w:right w:val="none" w:sz="0" w:space="0" w:color="auto"/>
      </w:divBdr>
    </w:div>
    <w:div w:id="816722946">
      <w:bodyDiv w:val="1"/>
      <w:marLeft w:val="0"/>
      <w:marRight w:val="0"/>
      <w:marTop w:val="0"/>
      <w:marBottom w:val="0"/>
      <w:divBdr>
        <w:top w:val="none" w:sz="0" w:space="0" w:color="auto"/>
        <w:left w:val="none" w:sz="0" w:space="0" w:color="auto"/>
        <w:bottom w:val="none" w:sz="0" w:space="0" w:color="auto"/>
        <w:right w:val="none" w:sz="0" w:space="0" w:color="auto"/>
      </w:divBdr>
      <w:divsChild>
        <w:div w:id="579683981">
          <w:marLeft w:val="720"/>
          <w:marRight w:val="0"/>
          <w:marTop w:val="200"/>
          <w:marBottom w:val="0"/>
          <w:divBdr>
            <w:top w:val="none" w:sz="0" w:space="0" w:color="auto"/>
            <w:left w:val="none" w:sz="0" w:space="0" w:color="auto"/>
            <w:bottom w:val="none" w:sz="0" w:space="0" w:color="auto"/>
            <w:right w:val="none" w:sz="0" w:space="0" w:color="auto"/>
          </w:divBdr>
        </w:div>
        <w:div w:id="463079308">
          <w:marLeft w:val="720"/>
          <w:marRight w:val="0"/>
          <w:marTop w:val="200"/>
          <w:marBottom w:val="0"/>
          <w:divBdr>
            <w:top w:val="none" w:sz="0" w:space="0" w:color="auto"/>
            <w:left w:val="none" w:sz="0" w:space="0" w:color="auto"/>
            <w:bottom w:val="none" w:sz="0" w:space="0" w:color="auto"/>
            <w:right w:val="none" w:sz="0" w:space="0" w:color="auto"/>
          </w:divBdr>
        </w:div>
        <w:div w:id="385104429">
          <w:marLeft w:val="720"/>
          <w:marRight w:val="0"/>
          <w:marTop w:val="200"/>
          <w:marBottom w:val="0"/>
          <w:divBdr>
            <w:top w:val="none" w:sz="0" w:space="0" w:color="auto"/>
            <w:left w:val="none" w:sz="0" w:space="0" w:color="auto"/>
            <w:bottom w:val="none" w:sz="0" w:space="0" w:color="auto"/>
            <w:right w:val="none" w:sz="0" w:space="0" w:color="auto"/>
          </w:divBdr>
        </w:div>
        <w:div w:id="1979188430">
          <w:marLeft w:val="1080"/>
          <w:marRight w:val="0"/>
          <w:marTop w:val="100"/>
          <w:marBottom w:val="0"/>
          <w:divBdr>
            <w:top w:val="none" w:sz="0" w:space="0" w:color="auto"/>
            <w:left w:val="none" w:sz="0" w:space="0" w:color="auto"/>
            <w:bottom w:val="none" w:sz="0" w:space="0" w:color="auto"/>
            <w:right w:val="none" w:sz="0" w:space="0" w:color="auto"/>
          </w:divBdr>
        </w:div>
        <w:div w:id="1889221119">
          <w:marLeft w:val="1080"/>
          <w:marRight w:val="0"/>
          <w:marTop w:val="100"/>
          <w:marBottom w:val="0"/>
          <w:divBdr>
            <w:top w:val="none" w:sz="0" w:space="0" w:color="auto"/>
            <w:left w:val="none" w:sz="0" w:space="0" w:color="auto"/>
            <w:bottom w:val="none" w:sz="0" w:space="0" w:color="auto"/>
            <w:right w:val="none" w:sz="0" w:space="0" w:color="auto"/>
          </w:divBdr>
        </w:div>
        <w:div w:id="1918515472">
          <w:marLeft w:val="1080"/>
          <w:marRight w:val="0"/>
          <w:marTop w:val="100"/>
          <w:marBottom w:val="0"/>
          <w:divBdr>
            <w:top w:val="none" w:sz="0" w:space="0" w:color="auto"/>
            <w:left w:val="none" w:sz="0" w:space="0" w:color="auto"/>
            <w:bottom w:val="none" w:sz="0" w:space="0" w:color="auto"/>
            <w:right w:val="none" w:sz="0" w:space="0" w:color="auto"/>
          </w:divBdr>
        </w:div>
        <w:div w:id="13849455">
          <w:marLeft w:val="720"/>
          <w:marRight w:val="0"/>
          <w:marTop w:val="200"/>
          <w:marBottom w:val="0"/>
          <w:divBdr>
            <w:top w:val="none" w:sz="0" w:space="0" w:color="auto"/>
            <w:left w:val="none" w:sz="0" w:space="0" w:color="auto"/>
            <w:bottom w:val="none" w:sz="0" w:space="0" w:color="auto"/>
            <w:right w:val="none" w:sz="0" w:space="0" w:color="auto"/>
          </w:divBdr>
        </w:div>
        <w:div w:id="1434787026">
          <w:marLeft w:val="720"/>
          <w:marRight w:val="0"/>
          <w:marTop w:val="200"/>
          <w:marBottom w:val="0"/>
          <w:divBdr>
            <w:top w:val="none" w:sz="0" w:space="0" w:color="auto"/>
            <w:left w:val="none" w:sz="0" w:space="0" w:color="auto"/>
            <w:bottom w:val="none" w:sz="0" w:space="0" w:color="auto"/>
            <w:right w:val="none" w:sz="0" w:space="0" w:color="auto"/>
          </w:divBdr>
        </w:div>
      </w:divsChild>
    </w:div>
    <w:div w:id="835463502">
      <w:bodyDiv w:val="1"/>
      <w:marLeft w:val="0"/>
      <w:marRight w:val="0"/>
      <w:marTop w:val="0"/>
      <w:marBottom w:val="0"/>
      <w:divBdr>
        <w:top w:val="none" w:sz="0" w:space="0" w:color="auto"/>
        <w:left w:val="none" w:sz="0" w:space="0" w:color="auto"/>
        <w:bottom w:val="none" w:sz="0" w:space="0" w:color="auto"/>
        <w:right w:val="none" w:sz="0" w:space="0" w:color="auto"/>
      </w:divBdr>
      <w:divsChild>
        <w:div w:id="474297232">
          <w:marLeft w:val="547"/>
          <w:marRight w:val="0"/>
          <w:marTop w:val="0"/>
          <w:marBottom w:val="0"/>
          <w:divBdr>
            <w:top w:val="none" w:sz="0" w:space="0" w:color="auto"/>
            <w:left w:val="none" w:sz="0" w:space="0" w:color="auto"/>
            <w:bottom w:val="none" w:sz="0" w:space="0" w:color="auto"/>
            <w:right w:val="none" w:sz="0" w:space="0" w:color="auto"/>
          </w:divBdr>
        </w:div>
      </w:divsChild>
    </w:div>
    <w:div w:id="857621697">
      <w:bodyDiv w:val="1"/>
      <w:marLeft w:val="0"/>
      <w:marRight w:val="0"/>
      <w:marTop w:val="0"/>
      <w:marBottom w:val="0"/>
      <w:divBdr>
        <w:top w:val="none" w:sz="0" w:space="0" w:color="auto"/>
        <w:left w:val="none" w:sz="0" w:space="0" w:color="auto"/>
        <w:bottom w:val="none" w:sz="0" w:space="0" w:color="auto"/>
        <w:right w:val="none" w:sz="0" w:space="0" w:color="auto"/>
      </w:divBdr>
      <w:divsChild>
        <w:div w:id="1439596196">
          <w:marLeft w:val="360"/>
          <w:marRight w:val="0"/>
          <w:marTop w:val="200"/>
          <w:marBottom w:val="0"/>
          <w:divBdr>
            <w:top w:val="none" w:sz="0" w:space="0" w:color="auto"/>
            <w:left w:val="none" w:sz="0" w:space="0" w:color="auto"/>
            <w:bottom w:val="none" w:sz="0" w:space="0" w:color="auto"/>
            <w:right w:val="none" w:sz="0" w:space="0" w:color="auto"/>
          </w:divBdr>
        </w:div>
        <w:div w:id="1908106650">
          <w:marLeft w:val="360"/>
          <w:marRight w:val="0"/>
          <w:marTop w:val="200"/>
          <w:marBottom w:val="0"/>
          <w:divBdr>
            <w:top w:val="none" w:sz="0" w:space="0" w:color="auto"/>
            <w:left w:val="none" w:sz="0" w:space="0" w:color="auto"/>
            <w:bottom w:val="none" w:sz="0" w:space="0" w:color="auto"/>
            <w:right w:val="none" w:sz="0" w:space="0" w:color="auto"/>
          </w:divBdr>
        </w:div>
        <w:div w:id="99567858">
          <w:marLeft w:val="360"/>
          <w:marRight w:val="0"/>
          <w:marTop w:val="200"/>
          <w:marBottom w:val="0"/>
          <w:divBdr>
            <w:top w:val="none" w:sz="0" w:space="0" w:color="auto"/>
            <w:left w:val="none" w:sz="0" w:space="0" w:color="auto"/>
            <w:bottom w:val="none" w:sz="0" w:space="0" w:color="auto"/>
            <w:right w:val="none" w:sz="0" w:space="0" w:color="auto"/>
          </w:divBdr>
        </w:div>
        <w:div w:id="192693994">
          <w:marLeft w:val="360"/>
          <w:marRight w:val="0"/>
          <w:marTop w:val="200"/>
          <w:marBottom w:val="0"/>
          <w:divBdr>
            <w:top w:val="none" w:sz="0" w:space="0" w:color="auto"/>
            <w:left w:val="none" w:sz="0" w:space="0" w:color="auto"/>
            <w:bottom w:val="none" w:sz="0" w:space="0" w:color="auto"/>
            <w:right w:val="none" w:sz="0" w:space="0" w:color="auto"/>
          </w:divBdr>
        </w:div>
        <w:div w:id="699160033">
          <w:marLeft w:val="360"/>
          <w:marRight w:val="0"/>
          <w:marTop w:val="200"/>
          <w:marBottom w:val="0"/>
          <w:divBdr>
            <w:top w:val="none" w:sz="0" w:space="0" w:color="auto"/>
            <w:left w:val="none" w:sz="0" w:space="0" w:color="auto"/>
            <w:bottom w:val="none" w:sz="0" w:space="0" w:color="auto"/>
            <w:right w:val="none" w:sz="0" w:space="0" w:color="auto"/>
          </w:divBdr>
        </w:div>
      </w:divsChild>
    </w:div>
    <w:div w:id="870455102">
      <w:bodyDiv w:val="1"/>
      <w:marLeft w:val="0"/>
      <w:marRight w:val="0"/>
      <w:marTop w:val="0"/>
      <w:marBottom w:val="0"/>
      <w:divBdr>
        <w:top w:val="none" w:sz="0" w:space="0" w:color="auto"/>
        <w:left w:val="none" w:sz="0" w:space="0" w:color="auto"/>
        <w:bottom w:val="none" w:sz="0" w:space="0" w:color="auto"/>
        <w:right w:val="none" w:sz="0" w:space="0" w:color="auto"/>
      </w:divBdr>
    </w:div>
    <w:div w:id="893465807">
      <w:bodyDiv w:val="1"/>
      <w:marLeft w:val="0"/>
      <w:marRight w:val="0"/>
      <w:marTop w:val="0"/>
      <w:marBottom w:val="0"/>
      <w:divBdr>
        <w:top w:val="none" w:sz="0" w:space="0" w:color="auto"/>
        <w:left w:val="none" w:sz="0" w:space="0" w:color="auto"/>
        <w:bottom w:val="none" w:sz="0" w:space="0" w:color="auto"/>
        <w:right w:val="none" w:sz="0" w:space="0" w:color="auto"/>
      </w:divBdr>
    </w:div>
    <w:div w:id="1062295756">
      <w:bodyDiv w:val="1"/>
      <w:marLeft w:val="0"/>
      <w:marRight w:val="0"/>
      <w:marTop w:val="0"/>
      <w:marBottom w:val="0"/>
      <w:divBdr>
        <w:top w:val="none" w:sz="0" w:space="0" w:color="auto"/>
        <w:left w:val="none" w:sz="0" w:space="0" w:color="auto"/>
        <w:bottom w:val="none" w:sz="0" w:space="0" w:color="auto"/>
        <w:right w:val="none" w:sz="0" w:space="0" w:color="auto"/>
      </w:divBdr>
      <w:divsChild>
        <w:div w:id="1646860799">
          <w:marLeft w:val="360"/>
          <w:marRight w:val="0"/>
          <w:marTop w:val="200"/>
          <w:marBottom w:val="0"/>
          <w:divBdr>
            <w:top w:val="none" w:sz="0" w:space="0" w:color="auto"/>
            <w:left w:val="none" w:sz="0" w:space="0" w:color="auto"/>
            <w:bottom w:val="none" w:sz="0" w:space="0" w:color="auto"/>
            <w:right w:val="none" w:sz="0" w:space="0" w:color="auto"/>
          </w:divBdr>
        </w:div>
        <w:div w:id="50541581">
          <w:marLeft w:val="360"/>
          <w:marRight w:val="0"/>
          <w:marTop w:val="200"/>
          <w:marBottom w:val="0"/>
          <w:divBdr>
            <w:top w:val="none" w:sz="0" w:space="0" w:color="auto"/>
            <w:left w:val="none" w:sz="0" w:space="0" w:color="auto"/>
            <w:bottom w:val="none" w:sz="0" w:space="0" w:color="auto"/>
            <w:right w:val="none" w:sz="0" w:space="0" w:color="auto"/>
          </w:divBdr>
        </w:div>
        <w:div w:id="1377461949">
          <w:marLeft w:val="360"/>
          <w:marRight w:val="0"/>
          <w:marTop w:val="200"/>
          <w:marBottom w:val="0"/>
          <w:divBdr>
            <w:top w:val="none" w:sz="0" w:space="0" w:color="auto"/>
            <w:left w:val="none" w:sz="0" w:space="0" w:color="auto"/>
            <w:bottom w:val="none" w:sz="0" w:space="0" w:color="auto"/>
            <w:right w:val="none" w:sz="0" w:space="0" w:color="auto"/>
          </w:divBdr>
        </w:div>
        <w:div w:id="901983941">
          <w:marLeft w:val="360"/>
          <w:marRight w:val="0"/>
          <w:marTop w:val="200"/>
          <w:marBottom w:val="0"/>
          <w:divBdr>
            <w:top w:val="none" w:sz="0" w:space="0" w:color="auto"/>
            <w:left w:val="none" w:sz="0" w:space="0" w:color="auto"/>
            <w:bottom w:val="none" w:sz="0" w:space="0" w:color="auto"/>
            <w:right w:val="none" w:sz="0" w:space="0" w:color="auto"/>
          </w:divBdr>
        </w:div>
      </w:divsChild>
    </w:div>
    <w:div w:id="1181814352">
      <w:bodyDiv w:val="1"/>
      <w:marLeft w:val="0"/>
      <w:marRight w:val="0"/>
      <w:marTop w:val="0"/>
      <w:marBottom w:val="0"/>
      <w:divBdr>
        <w:top w:val="none" w:sz="0" w:space="0" w:color="auto"/>
        <w:left w:val="none" w:sz="0" w:space="0" w:color="auto"/>
        <w:bottom w:val="none" w:sz="0" w:space="0" w:color="auto"/>
        <w:right w:val="none" w:sz="0" w:space="0" w:color="auto"/>
      </w:divBdr>
    </w:div>
    <w:div w:id="1242836874">
      <w:bodyDiv w:val="1"/>
      <w:marLeft w:val="0"/>
      <w:marRight w:val="0"/>
      <w:marTop w:val="0"/>
      <w:marBottom w:val="0"/>
      <w:divBdr>
        <w:top w:val="none" w:sz="0" w:space="0" w:color="auto"/>
        <w:left w:val="none" w:sz="0" w:space="0" w:color="auto"/>
        <w:bottom w:val="none" w:sz="0" w:space="0" w:color="auto"/>
        <w:right w:val="none" w:sz="0" w:space="0" w:color="auto"/>
      </w:divBdr>
    </w:div>
    <w:div w:id="1335062216">
      <w:bodyDiv w:val="1"/>
      <w:marLeft w:val="0"/>
      <w:marRight w:val="0"/>
      <w:marTop w:val="0"/>
      <w:marBottom w:val="0"/>
      <w:divBdr>
        <w:top w:val="none" w:sz="0" w:space="0" w:color="auto"/>
        <w:left w:val="none" w:sz="0" w:space="0" w:color="auto"/>
        <w:bottom w:val="none" w:sz="0" w:space="0" w:color="auto"/>
        <w:right w:val="none" w:sz="0" w:space="0" w:color="auto"/>
      </w:divBdr>
    </w:div>
    <w:div w:id="1341160979">
      <w:bodyDiv w:val="1"/>
      <w:marLeft w:val="0"/>
      <w:marRight w:val="0"/>
      <w:marTop w:val="0"/>
      <w:marBottom w:val="0"/>
      <w:divBdr>
        <w:top w:val="none" w:sz="0" w:space="0" w:color="auto"/>
        <w:left w:val="none" w:sz="0" w:space="0" w:color="auto"/>
        <w:bottom w:val="none" w:sz="0" w:space="0" w:color="auto"/>
        <w:right w:val="none" w:sz="0" w:space="0" w:color="auto"/>
      </w:divBdr>
    </w:div>
    <w:div w:id="1424643535">
      <w:bodyDiv w:val="1"/>
      <w:marLeft w:val="0"/>
      <w:marRight w:val="0"/>
      <w:marTop w:val="0"/>
      <w:marBottom w:val="0"/>
      <w:divBdr>
        <w:top w:val="none" w:sz="0" w:space="0" w:color="auto"/>
        <w:left w:val="none" w:sz="0" w:space="0" w:color="auto"/>
        <w:bottom w:val="none" w:sz="0" w:space="0" w:color="auto"/>
        <w:right w:val="none" w:sz="0" w:space="0" w:color="auto"/>
      </w:divBdr>
    </w:div>
    <w:div w:id="1432312858">
      <w:bodyDiv w:val="1"/>
      <w:marLeft w:val="0"/>
      <w:marRight w:val="0"/>
      <w:marTop w:val="0"/>
      <w:marBottom w:val="0"/>
      <w:divBdr>
        <w:top w:val="none" w:sz="0" w:space="0" w:color="auto"/>
        <w:left w:val="none" w:sz="0" w:space="0" w:color="auto"/>
        <w:bottom w:val="none" w:sz="0" w:space="0" w:color="auto"/>
        <w:right w:val="none" w:sz="0" w:space="0" w:color="auto"/>
      </w:divBdr>
    </w:div>
    <w:div w:id="1432631108">
      <w:bodyDiv w:val="1"/>
      <w:marLeft w:val="0"/>
      <w:marRight w:val="0"/>
      <w:marTop w:val="0"/>
      <w:marBottom w:val="0"/>
      <w:divBdr>
        <w:top w:val="none" w:sz="0" w:space="0" w:color="auto"/>
        <w:left w:val="none" w:sz="0" w:space="0" w:color="auto"/>
        <w:bottom w:val="none" w:sz="0" w:space="0" w:color="auto"/>
        <w:right w:val="none" w:sz="0" w:space="0" w:color="auto"/>
      </w:divBdr>
    </w:div>
    <w:div w:id="1509369516">
      <w:bodyDiv w:val="1"/>
      <w:marLeft w:val="0"/>
      <w:marRight w:val="0"/>
      <w:marTop w:val="0"/>
      <w:marBottom w:val="0"/>
      <w:divBdr>
        <w:top w:val="none" w:sz="0" w:space="0" w:color="auto"/>
        <w:left w:val="none" w:sz="0" w:space="0" w:color="auto"/>
        <w:bottom w:val="none" w:sz="0" w:space="0" w:color="auto"/>
        <w:right w:val="none" w:sz="0" w:space="0" w:color="auto"/>
      </w:divBdr>
      <w:divsChild>
        <w:div w:id="1944260420">
          <w:marLeft w:val="1080"/>
          <w:marRight w:val="0"/>
          <w:marTop w:val="100"/>
          <w:marBottom w:val="0"/>
          <w:divBdr>
            <w:top w:val="none" w:sz="0" w:space="0" w:color="auto"/>
            <w:left w:val="none" w:sz="0" w:space="0" w:color="auto"/>
            <w:bottom w:val="none" w:sz="0" w:space="0" w:color="auto"/>
            <w:right w:val="none" w:sz="0" w:space="0" w:color="auto"/>
          </w:divBdr>
        </w:div>
        <w:div w:id="216010014">
          <w:marLeft w:val="1080"/>
          <w:marRight w:val="0"/>
          <w:marTop w:val="100"/>
          <w:marBottom w:val="0"/>
          <w:divBdr>
            <w:top w:val="none" w:sz="0" w:space="0" w:color="auto"/>
            <w:left w:val="none" w:sz="0" w:space="0" w:color="auto"/>
            <w:bottom w:val="none" w:sz="0" w:space="0" w:color="auto"/>
            <w:right w:val="none" w:sz="0" w:space="0" w:color="auto"/>
          </w:divBdr>
        </w:div>
        <w:div w:id="833883446">
          <w:marLeft w:val="1080"/>
          <w:marRight w:val="0"/>
          <w:marTop w:val="100"/>
          <w:marBottom w:val="0"/>
          <w:divBdr>
            <w:top w:val="none" w:sz="0" w:space="0" w:color="auto"/>
            <w:left w:val="none" w:sz="0" w:space="0" w:color="auto"/>
            <w:bottom w:val="none" w:sz="0" w:space="0" w:color="auto"/>
            <w:right w:val="none" w:sz="0" w:space="0" w:color="auto"/>
          </w:divBdr>
        </w:div>
        <w:div w:id="1531607014">
          <w:marLeft w:val="1080"/>
          <w:marRight w:val="0"/>
          <w:marTop w:val="100"/>
          <w:marBottom w:val="0"/>
          <w:divBdr>
            <w:top w:val="none" w:sz="0" w:space="0" w:color="auto"/>
            <w:left w:val="none" w:sz="0" w:space="0" w:color="auto"/>
            <w:bottom w:val="none" w:sz="0" w:space="0" w:color="auto"/>
            <w:right w:val="none" w:sz="0" w:space="0" w:color="auto"/>
          </w:divBdr>
        </w:div>
      </w:divsChild>
    </w:div>
    <w:div w:id="1547133651">
      <w:bodyDiv w:val="1"/>
      <w:marLeft w:val="0"/>
      <w:marRight w:val="0"/>
      <w:marTop w:val="0"/>
      <w:marBottom w:val="0"/>
      <w:divBdr>
        <w:top w:val="none" w:sz="0" w:space="0" w:color="auto"/>
        <w:left w:val="none" w:sz="0" w:space="0" w:color="auto"/>
        <w:bottom w:val="none" w:sz="0" w:space="0" w:color="auto"/>
        <w:right w:val="none" w:sz="0" w:space="0" w:color="auto"/>
      </w:divBdr>
      <w:divsChild>
        <w:div w:id="189225274">
          <w:marLeft w:val="547"/>
          <w:marRight w:val="0"/>
          <w:marTop w:val="0"/>
          <w:marBottom w:val="0"/>
          <w:divBdr>
            <w:top w:val="none" w:sz="0" w:space="0" w:color="auto"/>
            <w:left w:val="none" w:sz="0" w:space="0" w:color="auto"/>
            <w:bottom w:val="none" w:sz="0" w:space="0" w:color="auto"/>
            <w:right w:val="none" w:sz="0" w:space="0" w:color="auto"/>
          </w:divBdr>
        </w:div>
        <w:div w:id="872352387">
          <w:marLeft w:val="547"/>
          <w:marRight w:val="0"/>
          <w:marTop w:val="0"/>
          <w:marBottom w:val="0"/>
          <w:divBdr>
            <w:top w:val="none" w:sz="0" w:space="0" w:color="auto"/>
            <w:left w:val="none" w:sz="0" w:space="0" w:color="auto"/>
            <w:bottom w:val="none" w:sz="0" w:space="0" w:color="auto"/>
            <w:right w:val="none" w:sz="0" w:space="0" w:color="auto"/>
          </w:divBdr>
        </w:div>
      </w:divsChild>
    </w:div>
    <w:div w:id="1594699514">
      <w:bodyDiv w:val="1"/>
      <w:marLeft w:val="0"/>
      <w:marRight w:val="0"/>
      <w:marTop w:val="0"/>
      <w:marBottom w:val="0"/>
      <w:divBdr>
        <w:top w:val="none" w:sz="0" w:space="0" w:color="auto"/>
        <w:left w:val="none" w:sz="0" w:space="0" w:color="auto"/>
        <w:bottom w:val="none" w:sz="0" w:space="0" w:color="auto"/>
        <w:right w:val="none" w:sz="0" w:space="0" w:color="auto"/>
      </w:divBdr>
    </w:div>
    <w:div w:id="1662388883">
      <w:bodyDiv w:val="1"/>
      <w:marLeft w:val="0"/>
      <w:marRight w:val="0"/>
      <w:marTop w:val="0"/>
      <w:marBottom w:val="0"/>
      <w:divBdr>
        <w:top w:val="none" w:sz="0" w:space="0" w:color="auto"/>
        <w:left w:val="none" w:sz="0" w:space="0" w:color="auto"/>
        <w:bottom w:val="none" w:sz="0" w:space="0" w:color="auto"/>
        <w:right w:val="none" w:sz="0" w:space="0" w:color="auto"/>
      </w:divBdr>
    </w:div>
    <w:div w:id="1688095658">
      <w:bodyDiv w:val="1"/>
      <w:marLeft w:val="0"/>
      <w:marRight w:val="0"/>
      <w:marTop w:val="0"/>
      <w:marBottom w:val="0"/>
      <w:divBdr>
        <w:top w:val="none" w:sz="0" w:space="0" w:color="auto"/>
        <w:left w:val="none" w:sz="0" w:space="0" w:color="auto"/>
        <w:bottom w:val="none" w:sz="0" w:space="0" w:color="auto"/>
        <w:right w:val="none" w:sz="0" w:space="0" w:color="auto"/>
      </w:divBdr>
    </w:div>
    <w:div w:id="1760903796">
      <w:bodyDiv w:val="1"/>
      <w:marLeft w:val="0"/>
      <w:marRight w:val="0"/>
      <w:marTop w:val="0"/>
      <w:marBottom w:val="0"/>
      <w:divBdr>
        <w:top w:val="none" w:sz="0" w:space="0" w:color="auto"/>
        <w:left w:val="none" w:sz="0" w:space="0" w:color="auto"/>
        <w:bottom w:val="none" w:sz="0" w:space="0" w:color="auto"/>
        <w:right w:val="none" w:sz="0" w:space="0" w:color="auto"/>
      </w:divBdr>
    </w:div>
    <w:div w:id="1810702173">
      <w:bodyDiv w:val="1"/>
      <w:marLeft w:val="0"/>
      <w:marRight w:val="0"/>
      <w:marTop w:val="0"/>
      <w:marBottom w:val="0"/>
      <w:divBdr>
        <w:top w:val="none" w:sz="0" w:space="0" w:color="auto"/>
        <w:left w:val="none" w:sz="0" w:space="0" w:color="auto"/>
        <w:bottom w:val="none" w:sz="0" w:space="0" w:color="auto"/>
        <w:right w:val="none" w:sz="0" w:space="0" w:color="auto"/>
      </w:divBdr>
    </w:div>
    <w:div w:id="1820538717">
      <w:bodyDiv w:val="1"/>
      <w:marLeft w:val="0"/>
      <w:marRight w:val="0"/>
      <w:marTop w:val="0"/>
      <w:marBottom w:val="0"/>
      <w:divBdr>
        <w:top w:val="none" w:sz="0" w:space="0" w:color="auto"/>
        <w:left w:val="none" w:sz="0" w:space="0" w:color="auto"/>
        <w:bottom w:val="none" w:sz="0" w:space="0" w:color="auto"/>
        <w:right w:val="none" w:sz="0" w:space="0" w:color="auto"/>
      </w:divBdr>
    </w:div>
    <w:div w:id="1836262014">
      <w:bodyDiv w:val="1"/>
      <w:marLeft w:val="0"/>
      <w:marRight w:val="0"/>
      <w:marTop w:val="0"/>
      <w:marBottom w:val="0"/>
      <w:divBdr>
        <w:top w:val="none" w:sz="0" w:space="0" w:color="auto"/>
        <w:left w:val="none" w:sz="0" w:space="0" w:color="auto"/>
        <w:bottom w:val="none" w:sz="0" w:space="0" w:color="auto"/>
        <w:right w:val="none" w:sz="0" w:space="0" w:color="auto"/>
      </w:divBdr>
    </w:div>
    <w:div w:id="1867792551">
      <w:bodyDiv w:val="1"/>
      <w:marLeft w:val="0"/>
      <w:marRight w:val="0"/>
      <w:marTop w:val="0"/>
      <w:marBottom w:val="0"/>
      <w:divBdr>
        <w:top w:val="none" w:sz="0" w:space="0" w:color="auto"/>
        <w:left w:val="none" w:sz="0" w:space="0" w:color="auto"/>
        <w:bottom w:val="none" w:sz="0" w:space="0" w:color="auto"/>
        <w:right w:val="none" w:sz="0" w:space="0" w:color="auto"/>
      </w:divBdr>
    </w:div>
    <w:div w:id="1890072917">
      <w:bodyDiv w:val="1"/>
      <w:marLeft w:val="0"/>
      <w:marRight w:val="0"/>
      <w:marTop w:val="0"/>
      <w:marBottom w:val="0"/>
      <w:divBdr>
        <w:top w:val="none" w:sz="0" w:space="0" w:color="auto"/>
        <w:left w:val="none" w:sz="0" w:space="0" w:color="auto"/>
        <w:bottom w:val="none" w:sz="0" w:space="0" w:color="auto"/>
        <w:right w:val="none" w:sz="0" w:space="0" w:color="auto"/>
      </w:divBdr>
    </w:div>
    <w:div w:id="1927691039">
      <w:bodyDiv w:val="1"/>
      <w:marLeft w:val="0"/>
      <w:marRight w:val="0"/>
      <w:marTop w:val="0"/>
      <w:marBottom w:val="0"/>
      <w:divBdr>
        <w:top w:val="none" w:sz="0" w:space="0" w:color="auto"/>
        <w:left w:val="none" w:sz="0" w:space="0" w:color="auto"/>
        <w:bottom w:val="none" w:sz="0" w:space="0" w:color="auto"/>
        <w:right w:val="none" w:sz="0" w:space="0" w:color="auto"/>
      </w:divBdr>
    </w:div>
    <w:div w:id="1946691728">
      <w:bodyDiv w:val="1"/>
      <w:marLeft w:val="0"/>
      <w:marRight w:val="0"/>
      <w:marTop w:val="0"/>
      <w:marBottom w:val="0"/>
      <w:divBdr>
        <w:top w:val="none" w:sz="0" w:space="0" w:color="auto"/>
        <w:left w:val="none" w:sz="0" w:space="0" w:color="auto"/>
        <w:bottom w:val="none" w:sz="0" w:space="0" w:color="auto"/>
        <w:right w:val="none" w:sz="0" w:space="0" w:color="auto"/>
      </w:divBdr>
      <w:divsChild>
        <w:div w:id="1244727460">
          <w:marLeft w:val="547"/>
          <w:marRight w:val="0"/>
          <w:marTop w:val="0"/>
          <w:marBottom w:val="0"/>
          <w:divBdr>
            <w:top w:val="none" w:sz="0" w:space="0" w:color="auto"/>
            <w:left w:val="none" w:sz="0" w:space="0" w:color="auto"/>
            <w:bottom w:val="none" w:sz="0" w:space="0" w:color="auto"/>
            <w:right w:val="none" w:sz="0" w:space="0" w:color="auto"/>
          </w:divBdr>
        </w:div>
      </w:divsChild>
    </w:div>
    <w:div w:id="1952592023">
      <w:bodyDiv w:val="1"/>
      <w:marLeft w:val="0"/>
      <w:marRight w:val="0"/>
      <w:marTop w:val="0"/>
      <w:marBottom w:val="0"/>
      <w:divBdr>
        <w:top w:val="none" w:sz="0" w:space="0" w:color="auto"/>
        <w:left w:val="none" w:sz="0" w:space="0" w:color="auto"/>
        <w:bottom w:val="none" w:sz="0" w:space="0" w:color="auto"/>
        <w:right w:val="none" w:sz="0" w:space="0" w:color="auto"/>
      </w:divBdr>
    </w:div>
    <w:div w:id="2010673859">
      <w:bodyDiv w:val="1"/>
      <w:marLeft w:val="0"/>
      <w:marRight w:val="0"/>
      <w:marTop w:val="0"/>
      <w:marBottom w:val="0"/>
      <w:divBdr>
        <w:top w:val="none" w:sz="0" w:space="0" w:color="auto"/>
        <w:left w:val="none" w:sz="0" w:space="0" w:color="auto"/>
        <w:bottom w:val="none" w:sz="0" w:space="0" w:color="auto"/>
        <w:right w:val="none" w:sz="0" w:space="0" w:color="auto"/>
      </w:divBdr>
    </w:div>
    <w:div w:id="2033647987">
      <w:bodyDiv w:val="1"/>
      <w:marLeft w:val="0"/>
      <w:marRight w:val="0"/>
      <w:marTop w:val="0"/>
      <w:marBottom w:val="0"/>
      <w:divBdr>
        <w:top w:val="none" w:sz="0" w:space="0" w:color="auto"/>
        <w:left w:val="none" w:sz="0" w:space="0" w:color="auto"/>
        <w:bottom w:val="none" w:sz="0" w:space="0" w:color="auto"/>
        <w:right w:val="none" w:sz="0" w:space="0" w:color="auto"/>
      </w:divBdr>
    </w:div>
    <w:div w:id="2042052433">
      <w:bodyDiv w:val="1"/>
      <w:marLeft w:val="0"/>
      <w:marRight w:val="0"/>
      <w:marTop w:val="0"/>
      <w:marBottom w:val="0"/>
      <w:divBdr>
        <w:top w:val="none" w:sz="0" w:space="0" w:color="auto"/>
        <w:left w:val="none" w:sz="0" w:space="0" w:color="auto"/>
        <w:bottom w:val="none" w:sz="0" w:space="0" w:color="auto"/>
        <w:right w:val="none" w:sz="0" w:space="0" w:color="auto"/>
      </w:divBdr>
      <w:divsChild>
        <w:div w:id="508300762">
          <w:marLeft w:val="360"/>
          <w:marRight w:val="0"/>
          <w:marTop w:val="200"/>
          <w:marBottom w:val="0"/>
          <w:divBdr>
            <w:top w:val="none" w:sz="0" w:space="0" w:color="auto"/>
            <w:left w:val="none" w:sz="0" w:space="0" w:color="auto"/>
            <w:bottom w:val="none" w:sz="0" w:space="0" w:color="auto"/>
            <w:right w:val="none" w:sz="0" w:space="0" w:color="auto"/>
          </w:divBdr>
        </w:div>
      </w:divsChild>
    </w:div>
    <w:div w:id="2084177743">
      <w:bodyDiv w:val="1"/>
      <w:marLeft w:val="0"/>
      <w:marRight w:val="0"/>
      <w:marTop w:val="0"/>
      <w:marBottom w:val="0"/>
      <w:divBdr>
        <w:top w:val="none" w:sz="0" w:space="0" w:color="auto"/>
        <w:left w:val="none" w:sz="0" w:space="0" w:color="auto"/>
        <w:bottom w:val="none" w:sz="0" w:space="0" w:color="auto"/>
        <w:right w:val="none" w:sz="0" w:space="0" w:color="auto"/>
      </w:divBdr>
      <w:divsChild>
        <w:div w:id="320357349">
          <w:marLeft w:val="806"/>
          <w:marRight w:val="0"/>
          <w:marTop w:val="200"/>
          <w:marBottom w:val="0"/>
          <w:divBdr>
            <w:top w:val="none" w:sz="0" w:space="0" w:color="auto"/>
            <w:left w:val="none" w:sz="0" w:space="0" w:color="auto"/>
            <w:bottom w:val="none" w:sz="0" w:space="0" w:color="auto"/>
            <w:right w:val="none" w:sz="0" w:space="0" w:color="auto"/>
          </w:divBdr>
        </w:div>
        <w:div w:id="671185330">
          <w:marLeft w:val="806"/>
          <w:marRight w:val="0"/>
          <w:marTop w:val="200"/>
          <w:marBottom w:val="0"/>
          <w:divBdr>
            <w:top w:val="none" w:sz="0" w:space="0" w:color="auto"/>
            <w:left w:val="none" w:sz="0" w:space="0" w:color="auto"/>
            <w:bottom w:val="none" w:sz="0" w:space="0" w:color="auto"/>
            <w:right w:val="none" w:sz="0" w:space="0" w:color="auto"/>
          </w:divBdr>
        </w:div>
        <w:div w:id="1731881914">
          <w:marLeft w:val="806"/>
          <w:marRight w:val="0"/>
          <w:marTop w:val="200"/>
          <w:marBottom w:val="0"/>
          <w:divBdr>
            <w:top w:val="none" w:sz="0" w:space="0" w:color="auto"/>
            <w:left w:val="none" w:sz="0" w:space="0" w:color="auto"/>
            <w:bottom w:val="none" w:sz="0" w:space="0" w:color="auto"/>
            <w:right w:val="none" w:sz="0" w:space="0" w:color="auto"/>
          </w:divBdr>
        </w:div>
        <w:div w:id="1985625088">
          <w:marLeft w:val="806"/>
          <w:marRight w:val="0"/>
          <w:marTop w:val="200"/>
          <w:marBottom w:val="0"/>
          <w:divBdr>
            <w:top w:val="none" w:sz="0" w:space="0" w:color="auto"/>
            <w:left w:val="none" w:sz="0" w:space="0" w:color="auto"/>
            <w:bottom w:val="none" w:sz="0" w:space="0" w:color="auto"/>
            <w:right w:val="none" w:sz="0" w:space="0" w:color="auto"/>
          </w:divBdr>
        </w:div>
        <w:div w:id="1905138826">
          <w:marLeft w:val="806"/>
          <w:marRight w:val="0"/>
          <w:marTop w:val="200"/>
          <w:marBottom w:val="0"/>
          <w:divBdr>
            <w:top w:val="none" w:sz="0" w:space="0" w:color="auto"/>
            <w:left w:val="none" w:sz="0" w:space="0" w:color="auto"/>
            <w:bottom w:val="none" w:sz="0" w:space="0" w:color="auto"/>
            <w:right w:val="none" w:sz="0" w:space="0" w:color="auto"/>
          </w:divBdr>
        </w:div>
      </w:divsChild>
    </w:div>
    <w:div w:id="2097827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rg/development/desa/disabilities/envision2030-goal6.html" TargetMode="External"/><Relationship Id="rId18" Type="http://schemas.openxmlformats.org/officeDocument/2006/relationships/hyperlink" Target="http://www.un.org/development/desa/disabilities/envision2030-goal11.html" TargetMode="External"/><Relationship Id="rId26" Type="http://schemas.openxmlformats.org/officeDocument/2006/relationships/image" Target="media/image2.png"/><Relationship Id="rId39" Type="http://schemas.openxmlformats.org/officeDocument/2006/relationships/image" Target="media/image14.emf"/><Relationship Id="rId21" Type="http://schemas.openxmlformats.org/officeDocument/2006/relationships/hyperlink" Target="http://www.un.org/development/desa/disabilities/envision2030-goal14.html"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org/development/desa/disabilities/envision2030-goal9.html" TargetMode="External"/><Relationship Id="rId29" Type="http://schemas.openxmlformats.org/officeDocument/2006/relationships/image" Target="media/image5.png"/><Relationship Id="rId11" Type="http://schemas.openxmlformats.org/officeDocument/2006/relationships/hyperlink" Target="http://www.un.org/development/desa/disabilities/envision2030-goal4.html" TargetMode="External"/><Relationship Id="rId24" Type="http://schemas.openxmlformats.org/officeDocument/2006/relationships/hyperlink" Target="http://www.un.org/development/desa/disabilities/envision2030-goal17.html" TargetMode="External"/><Relationship Id="rId32" Type="http://schemas.openxmlformats.org/officeDocument/2006/relationships/hyperlink" Target="https://commons.wikimedia.org/wiki/File:Activation2_updated.svg" TargetMode="Externa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un.org/development/desa/disabilities/envision2030-goal12.html" TargetMode="External"/><Relationship Id="rId4" Type="http://schemas.openxmlformats.org/officeDocument/2006/relationships/settings" Target="settings.xml"/><Relationship Id="rId9" Type="http://schemas.openxmlformats.org/officeDocument/2006/relationships/hyperlink" Target="http://www.un.org/development/desa/disabilities/envision2030-goal2.html" TargetMode="External"/><Relationship Id="rId14" Type="http://schemas.openxmlformats.org/officeDocument/2006/relationships/hyperlink" Target="http://www.un.org/development/desa/disabilities/envision2030-goal7.html" TargetMode="External"/><Relationship Id="rId22" Type="http://schemas.openxmlformats.org/officeDocument/2006/relationships/hyperlink" Target="http://www.un.org/development/desa/disabilities/envision2030-goal15.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header" Target="header1.xml"/><Relationship Id="rId8" Type="http://schemas.openxmlformats.org/officeDocument/2006/relationships/hyperlink" Target="https://www.un.org/development/desa/disabilities/?page_id=6226&amp;preview=true" TargetMode="Externa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yperlink" Target="http://www.un.org/development/desa/disabilities/envision2030-goal5.html" TargetMode="External"/><Relationship Id="rId17" Type="http://schemas.openxmlformats.org/officeDocument/2006/relationships/hyperlink" Target="http://www.un.org/development/desa/disabilities/envision2030-goal10.html"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emf"/><Relationship Id="rId20" Type="http://schemas.openxmlformats.org/officeDocument/2006/relationships/hyperlink" Target="http://www.un.org/development/desa/disabilities/envision2030-goal13.html" TargetMode="External"/><Relationship Id="rId41" Type="http://schemas.openxmlformats.org/officeDocument/2006/relationships/image" Target="media/image16.emf"/><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org/development/desa/disabilities/envision2030-goal8.html" TargetMode="External"/><Relationship Id="rId23" Type="http://schemas.openxmlformats.org/officeDocument/2006/relationships/hyperlink" Target="http://www.un.org/development/desa/disabilities/envision2030-goal16.html" TargetMode="External"/><Relationship Id="rId28" Type="http://schemas.openxmlformats.org/officeDocument/2006/relationships/image" Target="media/image4.tiff"/><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hyperlink" Target="http://www.un.org/development/desa/disabilities/envision2030-goal3.html" TargetMode="External"/><Relationship Id="rId31" Type="http://schemas.openxmlformats.org/officeDocument/2006/relationships/image" Target="media/image7.png"/><Relationship Id="rId44" Type="http://schemas.openxmlformats.org/officeDocument/2006/relationships/image" Target="media/image19.emf"/><Relationship Id="rId52"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FD91B9-45DB-5043-B088-EF5B0707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Amy Cannon</cp:lastModifiedBy>
  <cp:revision>16</cp:revision>
  <dcterms:created xsi:type="dcterms:W3CDTF">2018-10-15T13:26:00Z</dcterms:created>
  <dcterms:modified xsi:type="dcterms:W3CDTF">2019-01-22T21:33:00Z</dcterms:modified>
</cp:coreProperties>
</file>