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5EDF9" w14:textId="77777777" w:rsidR="008B661E" w:rsidRDefault="008B661E" w:rsidP="00194CE0">
      <w:pPr>
        <w:jc w:val="center"/>
        <w:outlineLvl w:val="0"/>
        <w:rPr>
          <w:b/>
        </w:rPr>
      </w:pPr>
    </w:p>
    <w:p w14:paraId="4BE61BBB" w14:textId="77777777" w:rsidR="00194CE0" w:rsidRPr="008B661E" w:rsidRDefault="00194CE0" w:rsidP="00194CE0">
      <w:pPr>
        <w:jc w:val="center"/>
        <w:outlineLvl w:val="0"/>
        <w:rPr>
          <w:b/>
          <w:sz w:val="28"/>
          <w:szCs w:val="28"/>
        </w:rPr>
      </w:pPr>
      <w:r w:rsidRPr="008B661E">
        <w:rPr>
          <w:b/>
          <w:sz w:val="28"/>
          <w:szCs w:val="28"/>
        </w:rPr>
        <w:t>Lecture 5 – Molecules</w:t>
      </w:r>
    </w:p>
    <w:p w14:paraId="55C2BC8F" w14:textId="77777777" w:rsidR="00194CE0" w:rsidRPr="003B1C0C" w:rsidRDefault="00194CE0" w:rsidP="00194CE0">
      <w:pPr>
        <w:jc w:val="center"/>
        <w:rPr>
          <w:b/>
        </w:rPr>
      </w:pPr>
    </w:p>
    <w:p w14:paraId="2AC89BCF" w14:textId="6E7FCB2D" w:rsidR="00194CE0" w:rsidRPr="003B1C0C" w:rsidRDefault="008B661E" w:rsidP="00194CE0">
      <w:pPr>
        <w:jc w:val="center"/>
        <w:outlineLvl w:val="0"/>
        <w:rPr>
          <w:b/>
        </w:rPr>
      </w:pPr>
      <w:r>
        <w:rPr>
          <w:b/>
        </w:rPr>
        <w:t xml:space="preserve">Drawing Structures and </w:t>
      </w:r>
      <w:r w:rsidR="00194CE0" w:rsidRPr="003B1C0C">
        <w:rPr>
          <w:b/>
        </w:rPr>
        <w:t>Molecular Shapes</w:t>
      </w:r>
    </w:p>
    <w:p w14:paraId="6D0E1037" w14:textId="77777777" w:rsidR="00194CE0" w:rsidRDefault="00194CE0" w:rsidP="00194CE0"/>
    <w:p w14:paraId="4F90FAC7" w14:textId="254469EF" w:rsidR="00194CE0" w:rsidRDefault="00194CE0" w:rsidP="00194CE0">
      <w:r>
        <w:t xml:space="preserve">In this week’s </w:t>
      </w:r>
      <w:r w:rsidR="00CB0432">
        <w:t>exercise,</w:t>
      </w:r>
      <w:r>
        <w:t xml:space="preserve"> </w:t>
      </w:r>
      <w:r>
        <w:t xml:space="preserve">you will have the opportunity to </w:t>
      </w:r>
      <w:r w:rsidR="00CB0432">
        <w:t xml:space="preserve">draw structures and </w:t>
      </w:r>
      <w:r>
        <w:t xml:space="preserve">visualize the geometric shapes defined by VSEPR theory and you will be practicing drawing Lewis dot structures and calculating formal charges. </w:t>
      </w:r>
      <w:bookmarkStart w:id="0" w:name="_GoBack"/>
      <w:bookmarkEnd w:id="0"/>
    </w:p>
    <w:p w14:paraId="07F1743F" w14:textId="77777777" w:rsidR="00194CE0" w:rsidRDefault="00194CE0" w:rsidP="00194CE0"/>
    <w:p w14:paraId="55054118" w14:textId="77777777" w:rsidR="00194CE0" w:rsidRDefault="00194CE0" w:rsidP="00194CE0">
      <w:r>
        <w:t>Collect the following items and place them in a zip lock bag: 2 large gum drops, 8 small gum drops and 10 toothpicks.</w:t>
      </w:r>
    </w:p>
    <w:p w14:paraId="459F1600" w14:textId="77777777" w:rsidR="00194CE0" w:rsidRDefault="00194CE0" w:rsidP="00194CE0"/>
    <w:p w14:paraId="031BE781" w14:textId="77777777" w:rsidR="00194CE0" w:rsidRDefault="00194CE0" w:rsidP="00194CE0">
      <w:r>
        <w:t>Rules for drawing a Lewis dot structure:</w:t>
      </w:r>
    </w:p>
    <w:p w14:paraId="608CE9BF" w14:textId="77777777" w:rsidR="00194CE0" w:rsidRPr="001D76CD" w:rsidRDefault="00194CE0" w:rsidP="00194CE0">
      <w:r w:rsidRPr="001D76CD">
        <w:t>8 easy steps:</w:t>
      </w:r>
    </w:p>
    <w:p w14:paraId="18F032D6" w14:textId="77777777" w:rsidR="00194CE0" w:rsidRDefault="00194CE0" w:rsidP="00194CE0">
      <w:pPr>
        <w:ind w:firstLine="720"/>
      </w:pPr>
      <w:r>
        <w:t xml:space="preserve">1. Draw skeleton </w:t>
      </w:r>
      <w:r w:rsidRPr="001D76CD">
        <w:t>of structure</w:t>
      </w:r>
    </w:p>
    <w:p w14:paraId="51DAFC2E" w14:textId="77777777" w:rsidR="00194CE0" w:rsidRDefault="00194CE0" w:rsidP="00194CE0">
      <w:pPr>
        <w:ind w:firstLine="720"/>
      </w:pPr>
      <w:r w:rsidRPr="001D76CD">
        <w:t>2. Total up the number of valence electrons for all of the atoms</w:t>
      </w:r>
    </w:p>
    <w:p w14:paraId="590952A4" w14:textId="77777777" w:rsidR="00194CE0" w:rsidRDefault="00194CE0" w:rsidP="00194CE0">
      <w:pPr>
        <w:ind w:firstLine="720"/>
      </w:pPr>
      <w:r w:rsidRPr="001D76CD">
        <w:t>3. Connect the “outer” atoms to the “inner” atoms using pairs of electrons</w:t>
      </w:r>
    </w:p>
    <w:p w14:paraId="55B446ED" w14:textId="77777777" w:rsidR="00194CE0" w:rsidRDefault="00194CE0" w:rsidP="00194CE0">
      <w:pPr>
        <w:ind w:firstLine="720"/>
      </w:pPr>
      <w:r w:rsidRPr="001D76CD">
        <w:t xml:space="preserve">4. Add electron pairs to outer atoms so that they all have their full octet </w:t>
      </w:r>
    </w:p>
    <w:p w14:paraId="0011DAC7" w14:textId="77777777" w:rsidR="00194CE0" w:rsidRDefault="00194CE0" w:rsidP="00194CE0">
      <w:pPr>
        <w:ind w:left="720"/>
      </w:pPr>
      <w:r w:rsidRPr="001D76CD">
        <w:t>5. Count the electrons that you have used so far.  If you have any left, put them on the central atom</w:t>
      </w:r>
    </w:p>
    <w:p w14:paraId="4802AE41" w14:textId="77777777" w:rsidR="00194CE0" w:rsidRPr="001D76CD" w:rsidRDefault="00194CE0" w:rsidP="00194CE0">
      <w:pPr>
        <w:ind w:left="720"/>
      </w:pPr>
      <w:r w:rsidRPr="001D76CD">
        <w:t>6. Count the electrons on the central atom. If there is less than a full octet, take a lone pair of electrons from one of the outer atoms and make a double bond</w:t>
      </w:r>
    </w:p>
    <w:p w14:paraId="29E3C2AA" w14:textId="77777777" w:rsidR="00194CE0" w:rsidRPr="001D76CD" w:rsidRDefault="00194CE0" w:rsidP="00194CE0">
      <w:pPr>
        <w:ind w:firstLine="720"/>
      </w:pPr>
      <w:r w:rsidRPr="001D76CD">
        <w:t xml:space="preserve">7. Calculate the formal charge [fc] </w:t>
      </w:r>
      <w:proofErr w:type="gramStart"/>
      <w:r w:rsidRPr="001D76CD">
        <w:t xml:space="preserve">=  </w:t>
      </w:r>
      <w:proofErr w:type="spellStart"/>
      <w:r w:rsidRPr="001D76CD">
        <w:t>ve</w:t>
      </w:r>
      <w:proofErr w:type="spellEnd"/>
      <w:proofErr w:type="gramEnd"/>
      <w:r w:rsidRPr="001D76CD">
        <w:t xml:space="preserve"> – ½ be - le</w:t>
      </w:r>
    </w:p>
    <w:p w14:paraId="21AFCD13" w14:textId="77777777" w:rsidR="00194CE0" w:rsidRDefault="00194CE0" w:rsidP="00194CE0">
      <w:r w:rsidRPr="001D76CD">
        <w:t xml:space="preserve">      </w:t>
      </w:r>
      <w:r>
        <w:tab/>
      </w:r>
      <w:r w:rsidRPr="001D76CD">
        <w:t xml:space="preserve">(# of valence </w:t>
      </w:r>
      <w:proofErr w:type="gramStart"/>
      <w:r w:rsidRPr="001D76CD">
        <w:t>electrons  -</w:t>
      </w:r>
      <w:proofErr w:type="gramEnd"/>
      <w:r w:rsidRPr="001D76CD">
        <w:t xml:space="preserve"> ½ # bonded electrons - # of lone electrons)</w:t>
      </w:r>
    </w:p>
    <w:p w14:paraId="705B1928" w14:textId="77777777" w:rsidR="00194CE0" w:rsidRPr="001D76CD" w:rsidRDefault="00194CE0" w:rsidP="00194CE0">
      <w:pPr>
        <w:ind w:left="720"/>
      </w:pPr>
      <w:r w:rsidRPr="001D76CD">
        <w:t>8. Add up all the formal charges. If you started with a neutral molecule, the sum should be zero. If you started with a charged species, then the sum should equal that charge</w:t>
      </w:r>
    </w:p>
    <w:p w14:paraId="71E109C4" w14:textId="77777777" w:rsidR="00194CE0" w:rsidRDefault="00194CE0" w:rsidP="00194CE0"/>
    <w:p w14:paraId="61409651" w14:textId="77777777" w:rsidR="00194CE0" w:rsidRDefault="00194CE0" w:rsidP="00194CE0"/>
    <w:p w14:paraId="05D393D8" w14:textId="77777777" w:rsidR="00194CE0" w:rsidRDefault="00194CE0" w:rsidP="00194CE0"/>
    <w:p w14:paraId="20DB86F5" w14:textId="77777777" w:rsidR="00194CE0" w:rsidRDefault="00194CE0" w:rsidP="00194CE0"/>
    <w:p w14:paraId="20D53567" w14:textId="77777777" w:rsidR="00194CE0" w:rsidRDefault="00194CE0" w:rsidP="00194CE0"/>
    <w:p w14:paraId="2E6E8670" w14:textId="77777777" w:rsidR="00194CE0" w:rsidRDefault="00194CE0" w:rsidP="00194CE0"/>
    <w:p w14:paraId="61283E3E" w14:textId="77777777" w:rsidR="00194CE0" w:rsidRDefault="00194CE0" w:rsidP="00194CE0"/>
    <w:p w14:paraId="5FE8BC45" w14:textId="77777777" w:rsidR="00194CE0" w:rsidRDefault="00194CE0" w:rsidP="00194CE0"/>
    <w:p w14:paraId="7E8B848B" w14:textId="77777777" w:rsidR="00194CE0" w:rsidRDefault="00194CE0" w:rsidP="00194CE0"/>
    <w:p w14:paraId="4968D4C3" w14:textId="77777777" w:rsidR="00194CE0" w:rsidRDefault="00194CE0" w:rsidP="00194CE0"/>
    <w:p w14:paraId="55B717E0" w14:textId="77777777" w:rsidR="00194CE0" w:rsidRDefault="00194CE0" w:rsidP="00194CE0"/>
    <w:p w14:paraId="6C1BE0D0" w14:textId="77777777" w:rsidR="00194CE0" w:rsidRDefault="00194CE0" w:rsidP="00194CE0"/>
    <w:p w14:paraId="048C6FBF" w14:textId="77777777" w:rsidR="00194CE0" w:rsidRDefault="00194CE0" w:rsidP="00194CE0"/>
    <w:p w14:paraId="1AA7A052" w14:textId="77777777" w:rsidR="00194CE0" w:rsidRDefault="00194CE0" w:rsidP="00194CE0"/>
    <w:p w14:paraId="2BBE2A87" w14:textId="77777777" w:rsidR="00194CE0" w:rsidRDefault="00194CE0" w:rsidP="00194CE0"/>
    <w:p w14:paraId="3972547C" w14:textId="77777777" w:rsidR="00194CE0" w:rsidRDefault="00194CE0" w:rsidP="00194CE0"/>
    <w:p w14:paraId="721FF1E9" w14:textId="77777777" w:rsidR="00194CE0" w:rsidRDefault="00194CE0" w:rsidP="00194CE0"/>
    <w:p w14:paraId="4E9061D1" w14:textId="77777777" w:rsidR="00194CE0" w:rsidRDefault="00194CE0" w:rsidP="00194CE0"/>
    <w:p w14:paraId="1405779B" w14:textId="77777777" w:rsidR="00194CE0" w:rsidRDefault="00194CE0" w:rsidP="00194CE0"/>
    <w:p w14:paraId="30CA1F45" w14:textId="77777777" w:rsidR="00194CE0" w:rsidRDefault="00194CE0" w:rsidP="00194CE0">
      <w:pPr>
        <w:outlineLvl w:val="0"/>
        <w:rPr>
          <w:b/>
        </w:rPr>
      </w:pPr>
    </w:p>
    <w:p w14:paraId="551E691D" w14:textId="77777777" w:rsidR="00194CE0" w:rsidRPr="003B1C0C" w:rsidRDefault="00194CE0" w:rsidP="00194CE0">
      <w:pPr>
        <w:outlineLvl w:val="0"/>
        <w:rPr>
          <w:b/>
        </w:rPr>
      </w:pPr>
      <w:r w:rsidRPr="003B1C0C">
        <w:rPr>
          <w:b/>
        </w:rPr>
        <w:t>Procedure:</w:t>
      </w:r>
    </w:p>
    <w:p w14:paraId="0AB36F94" w14:textId="77777777" w:rsidR="00194CE0" w:rsidRDefault="00194CE0" w:rsidP="00194CE0"/>
    <w:p w14:paraId="20CC45C7" w14:textId="77777777" w:rsidR="00194CE0" w:rsidRDefault="00194CE0" w:rsidP="00194CE0">
      <w:pPr>
        <w:ind w:left="720" w:hanging="720"/>
      </w:pPr>
      <w:r w:rsidRPr="001D76CD">
        <w:rPr>
          <w:b/>
        </w:rPr>
        <w:t xml:space="preserve">1. </w:t>
      </w:r>
      <w:r w:rsidRPr="001D76CD">
        <w:rPr>
          <w:b/>
        </w:rPr>
        <w:tab/>
      </w:r>
      <w:r>
        <w:t xml:space="preserve">Connect two small gum drops with one toothpick. Obviously, the only way you can connect these is in a straight line. This geometry is called </w:t>
      </w:r>
      <w:r w:rsidRPr="009963CC">
        <w:rPr>
          <w:b/>
        </w:rPr>
        <w:t>linear</w:t>
      </w:r>
      <w:r>
        <w:t xml:space="preserve"> and is similar to any diatomic molecule, like O</w:t>
      </w:r>
      <w:r>
        <w:rPr>
          <w:vertAlign w:val="subscript"/>
        </w:rPr>
        <w:t>2</w:t>
      </w:r>
      <w:r>
        <w:t>. Draw the Lewis dot structure for O</w:t>
      </w:r>
      <w:r w:rsidRPr="009963CC">
        <w:rPr>
          <w:vertAlign w:val="subscript"/>
        </w:rPr>
        <w:t>2</w:t>
      </w:r>
      <w:r>
        <w:t xml:space="preserve"> and sketch the tree-dimensional shape.</w:t>
      </w:r>
    </w:p>
    <w:p w14:paraId="579DA1EF" w14:textId="77777777" w:rsidR="00194CE0" w:rsidRDefault="00194CE0" w:rsidP="00194CE0"/>
    <w:p w14:paraId="555A21F8" w14:textId="77777777" w:rsidR="00194CE0" w:rsidRDefault="00194CE0" w:rsidP="00194CE0"/>
    <w:p w14:paraId="7DD60041" w14:textId="77777777" w:rsidR="00194CE0" w:rsidRDefault="00194CE0" w:rsidP="00194CE0">
      <w:pPr>
        <w:ind w:left="720" w:hanging="720"/>
      </w:pPr>
    </w:p>
    <w:p w14:paraId="15D4C3AA" w14:textId="77777777" w:rsidR="00194CE0" w:rsidRDefault="00194CE0" w:rsidP="00194CE0"/>
    <w:p w14:paraId="1E630296" w14:textId="77777777" w:rsidR="00194CE0" w:rsidRDefault="00194CE0" w:rsidP="00194CE0"/>
    <w:p w14:paraId="57670650" w14:textId="77777777" w:rsidR="00194CE0" w:rsidRDefault="00194CE0" w:rsidP="00194CE0"/>
    <w:p w14:paraId="266A1264" w14:textId="77777777" w:rsidR="00194CE0" w:rsidRDefault="00194CE0" w:rsidP="00194CE0"/>
    <w:p w14:paraId="4E504C50" w14:textId="77777777" w:rsidR="00194CE0" w:rsidRDefault="00194CE0" w:rsidP="00194CE0"/>
    <w:p w14:paraId="798C6590" w14:textId="77777777" w:rsidR="00194CE0" w:rsidRDefault="00194CE0" w:rsidP="00194CE0"/>
    <w:p w14:paraId="1A21309D" w14:textId="77777777" w:rsidR="00194CE0" w:rsidRDefault="00194CE0" w:rsidP="00194CE0"/>
    <w:p w14:paraId="0652AEB6" w14:textId="77777777" w:rsidR="00194CE0" w:rsidRDefault="00194CE0" w:rsidP="00194CE0"/>
    <w:p w14:paraId="2D052E05" w14:textId="77777777" w:rsidR="00194CE0" w:rsidRDefault="00194CE0" w:rsidP="00194CE0"/>
    <w:p w14:paraId="3AC34E9B" w14:textId="77777777" w:rsidR="00194CE0" w:rsidRDefault="00194CE0" w:rsidP="00194CE0"/>
    <w:p w14:paraId="71AB7383" w14:textId="77777777" w:rsidR="00194CE0" w:rsidRDefault="00194CE0" w:rsidP="00194CE0"/>
    <w:p w14:paraId="597B554F" w14:textId="77777777" w:rsidR="00194CE0" w:rsidRDefault="00194CE0" w:rsidP="00194CE0"/>
    <w:p w14:paraId="6B84A71E" w14:textId="77777777" w:rsidR="00194CE0" w:rsidRDefault="00194CE0" w:rsidP="00194CE0">
      <w:pPr>
        <w:ind w:left="720" w:hanging="720"/>
      </w:pPr>
      <w:r w:rsidRPr="001D76CD">
        <w:rPr>
          <w:b/>
        </w:rPr>
        <w:t xml:space="preserve">2. </w:t>
      </w:r>
      <w:r w:rsidRPr="001D76CD">
        <w:rPr>
          <w:b/>
        </w:rPr>
        <w:tab/>
        <w:t>A.</w:t>
      </w:r>
      <w:r>
        <w:t xml:space="preserve"> Connect three small gumdrops to one large central gum drop. Place them all in the same plane. The angle defined by small-large-small should be 120°. This geometry is similar to NO</w:t>
      </w:r>
      <w:r>
        <w:rPr>
          <w:vertAlign w:val="subscript"/>
        </w:rPr>
        <w:t>3</w:t>
      </w:r>
      <w:r>
        <w:rPr>
          <w:vertAlign w:val="superscript"/>
        </w:rPr>
        <w:t>-1</w:t>
      </w:r>
      <w:r>
        <w:t>. Sketch the three-dimensional shape, draw the Lewis dot structure and calculate formal charges for NO</w:t>
      </w:r>
      <w:r>
        <w:rPr>
          <w:vertAlign w:val="subscript"/>
        </w:rPr>
        <w:t>3</w:t>
      </w:r>
      <w:r>
        <w:rPr>
          <w:vertAlign w:val="superscript"/>
        </w:rPr>
        <w:t>-1</w:t>
      </w:r>
      <w:r>
        <w:t>.</w:t>
      </w:r>
    </w:p>
    <w:p w14:paraId="5B0C078F" w14:textId="77777777" w:rsidR="00194CE0" w:rsidRDefault="00194CE0" w:rsidP="00194CE0">
      <w:pPr>
        <w:ind w:left="720"/>
      </w:pPr>
    </w:p>
    <w:p w14:paraId="778AD4E2" w14:textId="77777777" w:rsidR="00194CE0" w:rsidRDefault="00194CE0" w:rsidP="00194CE0">
      <w:pPr>
        <w:ind w:left="720"/>
      </w:pPr>
    </w:p>
    <w:p w14:paraId="2415DD70" w14:textId="77777777" w:rsidR="00194CE0" w:rsidRDefault="00194CE0" w:rsidP="00194CE0">
      <w:pPr>
        <w:ind w:left="720"/>
      </w:pPr>
    </w:p>
    <w:p w14:paraId="75DCC490" w14:textId="77777777" w:rsidR="00194CE0" w:rsidRDefault="00194CE0" w:rsidP="00194CE0">
      <w:pPr>
        <w:ind w:left="720"/>
      </w:pPr>
    </w:p>
    <w:p w14:paraId="316DAEF7" w14:textId="77777777" w:rsidR="00194CE0" w:rsidRDefault="00194CE0" w:rsidP="00194CE0">
      <w:pPr>
        <w:ind w:left="720"/>
      </w:pPr>
    </w:p>
    <w:p w14:paraId="57DE0DE0" w14:textId="77777777" w:rsidR="00194CE0" w:rsidRDefault="00194CE0" w:rsidP="00194CE0">
      <w:pPr>
        <w:ind w:left="720"/>
      </w:pPr>
    </w:p>
    <w:p w14:paraId="7CC72389" w14:textId="77777777" w:rsidR="00194CE0" w:rsidRDefault="00194CE0" w:rsidP="00194CE0">
      <w:pPr>
        <w:ind w:left="720"/>
      </w:pPr>
    </w:p>
    <w:p w14:paraId="7EAB44D0" w14:textId="77777777" w:rsidR="00194CE0" w:rsidRDefault="00194CE0" w:rsidP="00194CE0">
      <w:pPr>
        <w:ind w:left="720"/>
      </w:pPr>
    </w:p>
    <w:p w14:paraId="0B7BDE1F" w14:textId="77777777" w:rsidR="00194CE0" w:rsidRDefault="00194CE0" w:rsidP="00194CE0">
      <w:pPr>
        <w:ind w:left="720"/>
      </w:pPr>
    </w:p>
    <w:p w14:paraId="2A04F6CC" w14:textId="77777777" w:rsidR="00194CE0" w:rsidRDefault="00194CE0" w:rsidP="00194CE0">
      <w:pPr>
        <w:ind w:left="720"/>
      </w:pPr>
    </w:p>
    <w:p w14:paraId="1B7CB80B" w14:textId="77777777" w:rsidR="00194CE0" w:rsidRDefault="00194CE0" w:rsidP="00194CE0">
      <w:pPr>
        <w:ind w:left="720"/>
      </w:pPr>
    </w:p>
    <w:p w14:paraId="1AAD3FDC" w14:textId="77777777" w:rsidR="00194CE0" w:rsidRDefault="00194CE0" w:rsidP="00194CE0">
      <w:pPr>
        <w:ind w:left="720"/>
      </w:pPr>
    </w:p>
    <w:p w14:paraId="0377A7CD" w14:textId="77777777" w:rsidR="00194CE0" w:rsidRDefault="00194CE0" w:rsidP="00194CE0">
      <w:pPr>
        <w:ind w:left="720"/>
      </w:pPr>
    </w:p>
    <w:p w14:paraId="206D24E3" w14:textId="77777777" w:rsidR="00194CE0" w:rsidRDefault="00194CE0" w:rsidP="00194CE0">
      <w:pPr>
        <w:ind w:left="720"/>
      </w:pPr>
    </w:p>
    <w:p w14:paraId="162CE1E6" w14:textId="77777777" w:rsidR="00194CE0" w:rsidRDefault="00194CE0" w:rsidP="00194CE0">
      <w:pPr>
        <w:ind w:left="720"/>
      </w:pPr>
    </w:p>
    <w:p w14:paraId="52E2E854" w14:textId="77777777" w:rsidR="00194CE0" w:rsidRDefault="00194CE0" w:rsidP="00194CE0">
      <w:pPr>
        <w:ind w:left="720"/>
      </w:pPr>
    </w:p>
    <w:p w14:paraId="65F7CC0F" w14:textId="77777777" w:rsidR="00194CE0" w:rsidRDefault="00194CE0" w:rsidP="00194CE0"/>
    <w:p w14:paraId="6E5C4AB7" w14:textId="77777777" w:rsidR="00194CE0" w:rsidRDefault="00194CE0" w:rsidP="00194CE0">
      <w:pPr>
        <w:ind w:left="720"/>
      </w:pPr>
    </w:p>
    <w:p w14:paraId="65AB4491" w14:textId="77777777" w:rsidR="00194CE0" w:rsidRDefault="00194CE0" w:rsidP="00194CE0">
      <w:pPr>
        <w:ind w:left="720"/>
      </w:pPr>
    </w:p>
    <w:p w14:paraId="767252B4" w14:textId="77777777" w:rsidR="00194CE0" w:rsidRDefault="00194CE0" w:rsidP="00194CE0">
      <w:pPr>
        <w:ind w:left="720"/>
      </w:pPr>
    </w:p>
    <w:p w14:paraId="1ADBB00A" w14:textId="77777777" w:rsidR="00194CE0" w:rsidRDefault="00194CE0" w:rsidP="00194CE0">
      <w:pPr>
        <w:ind w:left="720"/>
      </w:pPr>
    </w:p>
    <w:p w14:paraId="78FD31CB" w14:textId="77777777" w:rsidR="00194CE0" w:rsidRDefault="00194CE0" w:rsidP="00194CE0"/>
    <w:p w14:paraId="246C217F" w14:textId="77777777" w:rsidR="00194CE0" w:rsidRDefault="00194CE0" w:rsidP="00194CE0">
      <w:pPr>
        <w:ind w:left="720"/>
      </w:pPr>
      <w:r w:rsidRPr="001D76CD">
        <w:rPr>
          <w:b/>
        </w:rPr>
        <w:t>B.</w:t>
      </w:r>
      <w:r>
        <w:t xml:space="preserve"> Remove one of the toothpicks and small gum drops. The remaining two small gum drops and one large gum drop define a “bent” or “angular” molecule similar to SO</w:t>
      </w:r>
      <w:r>
        <w:rPr>
          <w:vertAlign w:val="subscript"/>
        </w:rPr>
        <w:t>2</w:t>
      </w:r>
      <w:r>
        <w:t>. Sketch the three-dimensional shape, draw the Lewis dot structure and calculate formal charges for SO</w:t>
      </w:r>
      <w:r>
        <w:rPr>
          <w:vertAlign w:val="subscript"/>
        </w:rPr>
        <w:t>2</w:t>
      </w:r>
      <w:r>
        <w:t>.</w:t>
      </w:r>
    </w:p>
    <w:p w14:paraId="634DDC94" w14:textId="77777777" w:rsidR="00194CE0" w:rsidRDefault="00194CE0" w:rsidP="00194CE0">
      <w:pPr>
        <w:ind w:left="720"/>
      </w:pPr>
    </w:p>
    <w:p w14:paraId="3D13F2A2" w14:textId="77777777" w:rsidR="00194CE0" w:rsidRDefault="00194CE0" w:rsidP="00194CE0">
      <w:pPr>
        <w:ind w:left="720"/>
      </w:pPr>
    </w:p>
    <w:p w14:paraId="414FF4A9" w14:textId="77777777" w:rsidR="00194CE0" w:rsidRDefault="00194CE0" w:rsidP="00194CE0">
      <w:pPr>
        <w:ind w:left="720"/>
      </w:pPr>
    </w:p>
    <w:p w14:paraId="3369DFFF" w14:textId="77777777" w:rsidR="00194CE0" w:rsidRDefault="00194CE0" w:rsidP="00194CE0">
      <w:pPr>
        <w:ind w:left="720"/>
      </w:pPr>
    </w:p>
    <w:p w14:paraId="7FC302FD" w14:textId="77777777" w:rsidR="00194CE0" w:rsidRDefault="00194CE0" w:rsidP="00194CE0">
      <w:pPr>
        <w:ind w:left="720"/>
      </w:pPr>
    </w:p>
    <w:p w14:paraId="77569D71" w14:textId="77777777" w:rsidR="00194CE0" w:rsidRDefault="00194CE0" w:rsidP="00194CE0">
      <w:pPr>
        <w:ind w:left="720"/>
      </w:pPr>
    </w:p>
    <w:p w14:paraId="50E2E9DE" w14:textId="77777777" w:rsidR="00194CE0" w:rsidRDefault="00194CE0" w:rsidP="00194CE0">
      <w:pPr>
        <w:ind w:left="720"/>
      </w:pPr>
    </w:p>
    <w:p w14:paraId="2C32C031" w14:textId="77777777" w:rsidR="00194CE0" w:rsidRDefault="00194CE0" w:rsidP="00194CE0">
      <w:pPr>
        <w:ind w:left="720"/>
      </w:pPr>
    </w:p>
    <w:p w14:paraId="3203E9C6" w14:textId="77777777" w:rsidR="00194CE0" w:rsidRDefault="00194CE0" w:rsidP="00194CE0">
      <w:pPr>
        <w:ind w:left="720"/>
      </w:pPr>
    </w:p>
    <w:p w14:paraId="5B2C1FD4" w14:textId="77777777" w:rsidR="00194CE0" w:rsidRDefault="00194CE0" w:rsidP="00194CE0">
      <w:pPr>
        <w:ind w:left="720"/>
      </w:pPr>
    </w:p>
    <w:p w14:paraId="46CDEC1F" w14:textId="77777777" w:rsidR="00194CE0" w:rsidRDefault="00194CE0" w:rsidP="00194CE0">
      <w:pPr>
        <w:ind w:left="720"/>
      </w:pPr>
    </w:p>
    <w:p w14:paraId="64E82E83" w14:textId="77777777" w:rsidR="00194CE0" w:rsidRDefault="00194CE0" w:rsidP="00194CE0">
      <w:pPr>
        <w:ind w:left="720"/>
      </w:pPr>
    </w:p>
    <w:p w14:paraId="3A4D3BD8" w14:textId="77777777" w:rsidR="00194CE0" w:rsidRDefault="00194CE0" w:rsidP="00194CE0">
      <w:pPr>
        <w:ind w:left="720"/>
      </w:pPr>
    </w:p>
    <w:p w14:paraId="3FFDA8A8" w14:textId="77777777" w:rsidR="00194CE0" w:rsidRDefault="00194CE0" w:rsidP="00194CE0"/>
    <w:p w14:paraId="013C110C" w14:textId="77777777" w:rsidR="00194CE0" w:rsidRDefault="00194CE0" w:rsidP="00194CE0">
      <w:pPr>
        <w:ind w:left="720"/>
      </w:pPr>
    </w:p>
    <w:p w14:paraId="7866AEEE" w14:textId="77777777" w:rsidR="00194CE0" w:rsidRDefault="00194CE0" w:rsidP="00194CE0">
      <w:pPr>
        <w:ind w:left="720" w:hanging="720"/>
      </w:pPr>
      <w:r w:rsidRPr="001D76CD">
        <w:rPr>
          <w:b/>
        </w:rPr>
        <w:t>3.</w:t>
      </w:r>
      <w:r w:rsidRPr="001D76CD">
        <w:rPr>
          <w:b/>
        </w:rPr>
        <w:tab/>
        <w:t>A.</w:t>
      </w:r>
      <w:r>
        <w:t xml:space="preserve"> Now connect four small gum drops to one central large gum drop in the shape of a tetrahedron (kind of like a jack from the game “jacks”). This geometry is similar to CH</w:t>
      </w:r>
      <w:r>
        <w:rPr>
          <w:vertAlign w:val="subscript"/>
        </w:rPr>
        <w:t>4</w:t>
      </w:r>
      <w:r>
        <w:t>. Sketch the three-dimensional shape, draw the Lewis dot structure and calculate formal charges for CH</w:t>
      </w:r>
      <w:r>
        <w:rPr>
          <w:vertAlign w:val="subscript"/>
        </w:rPr>
        <w:t>4</w:t>
      </w:r>
      <w:r>
        <w:t>.</w:t>
      </w:r>
    </w:p>
    <w:p w14:paraId="1651DBCC" w14:textId="77777777" w:rsidR="00194CE0" w:rsidRDefault="00194CE0" w:rsidP="00194CE0">
      <w:pPr>
        <w:ind w:left="720"/>
      </w:pPr>
    </w:p>
    <w:p w14:paraId="5D69DF60" w14:textId="77777777" w:rsidR="00194CE0" w:rsidRDefault="00194CE0" w:rsidP="00194CE0">
      <w:pPr>
        <w:ind w:left="720"/>
      </w:pPr>
    </w:p>
    <w:p w14:paraId="41AB3D8B" w14:textId="77777777" w:rsidR="00194CE0" w:rsidRDefault="00194CE0" w:rsidP="00194CE0">
      <w:pPr>
        <w:ind w:left="720"/>
      </w:pPr>
    </w:p>
    <w:p w14:paraId="6164C4E7" w14:textId="77777777" w:rsidR="00194CE0" w:rsidRDefault="00194CE0" w:rsidP="00194CE0">
      <w:pPr>
        <w:ind w:left="720"/>
      </w:pPr>
    </w:p>
    <w:p w14:paraId="71E2AFBA" w14:textId="77777777" w:rsidR="00194CE0" w:rsidRDefault="00194CE0" w:rsidP="00194CE0">
      <w:pPr>
        <w:ind w:left="720"/>
      </w:pPr>
    </w:p>
    <w:p w14:paraId="207C5C4C" w14:textId="77777777" w:rsidR="00194CE0" w:rsidRDefault="00194CE0" w:rsidP="00194CE0">
      <w:pPr>
        <w:ind w:left="720"/>
      </w:pPr>
    </w:p>
    <w:p w14:paraId="5DED8E79" w14:textId="77777777" w:rsidR="00194CE0" w:rsidRDefault="00194CE0" w:rsidP="00194CE0">
      <w:pPr>
        <w:ind w:left="720"/>
      </w:pPr>
    </w:p>
    <w:p w14:paraId="7D7FA101" w14:textId="77777777" w:rsidR="00194CE0" w:rsidRDefault="00194CE0" w:rsidP="00194CE0">
      <w:pPr>
        <w:ind w:left="720"/>
      </w:pPr>
    </w:p>
    <w:p w14:paraId="24509688" w14:textId="77777777" w:rsidR="00194CE0" w:rsidRDefault="00194CE0" w:rsidP="00194CE0">
      <w:pPr>
        <w:ind w:left="720"/>
      </w:pPr>
    </w:p>
    <w:p w14:paraId="42AB99ED" w14:textId="77777777" w:rsidR="00194CE0" w:rsidRDefault="00194CE0" w:rsidP="00194CE0">
      <w:pPr>
        <w:ind w:left="720"/>
      </w:pPr>
    </w:p>
    <w:p w14:paraId="4C3CED9E" w14:textId="77777777" w:rsidR="00194CE0" w:rsidRDefault="00194CE0" w:rsidP="00194CE0">
      <w:pPr>
        <w:ind w:left="720"/>
      </w:pPr>
    </w:p>
    <w:p w14:paraId="58749C0A" w14:textId="77777777" w:rsidR="00194CE0" w:rsidRDefault="00194CE0" w:rsidP="00194CE0">
      <w:pPr>
        <w:ind w:left="720"/>
      </w:pPr>
    </w:p>
    <w:p w14:paraId="0C931D14" w14:textId="77777777" w:rsidR="00194CE0" w:rsidRDefault="00194CE0" w:rsidP="00194CE0">
      <w:pPr>
        <w:ind w:left="720"/>
      </w:pPr>
    </w:p>
    <w:p w14:paraId="02CF3BE5" w14:textId="77777777" w:rsidR="00194CE0" w:rsidRDefault="00194CE0" w:rsidP="00194CE0">
      <w:pPr>
        <w:ind w:left="720"/>
      </w:pPr>
    </w:p>
    <w:p w14:paraId="6339796F" w14:textId="77777777" w:rsidR="00194CE0" w:rsidRDefault="00194CE0" w:rsidP="00194CE0">
      <w:pPr>
        <w:ind w:left="720"/>
      </w:pPr>
    </w:p>
    <w:p w14:paraId="2EF48ED7" w14:textId="77777777" w:rsidR="00194CE0" w:rsidRDefault="00194CE0" w:rsidP="00194CE0">
      <w:pPr>
        <w:ind w:left="720"/>
      </w:pPr>
    </w:p>
    <w:p w14:paraId="77188DB7" w14:textId="77777777" w:rsidR="00194CE0" w:rsidRDefault="00194CE0" w:rsidP="00194CE0">
      <w:pPr>
        <w:ind w:left="720"/>
      </w:pPr>
    </w:p>
    <w:p w14:paraId="0401ADDB" w14:textId="77777777" w:rsidR="00194CE0" w:rsidRDefault="00194CE0" w:rsidP="00194CE0">
      <w:pPr>
        <w:ind w:left="720"/>
      </w:pPr>
    </w:p>
    <w:p w14:paraId="4F774E26" w14:textId="77777777" w:rsidR="00194CE0" w:rsidRDefault="00194CE0" w:rsidP="00194CE0">
      <w:pPr>
        <w:ind w:left="720"/>
      </w:pPr>
    </w:p>
    <w:p w14:paraId="2EFDEC5C" w14:textId="77777777" w:rsidR="00194CE0" w:rsidRDefault="00194CE0" w:rsidP="00194CE0">
      <w:pPr>
        <w:ind w:left="720"/>
      </w:pPr>
    </w:p>
    <w:p w14:paraId="5E61561E" w14:textId="77777777" w:rsidR="00194CE0" w:rsidRDefault="00194CE0" w:rsidP="00194CE0">
      <w:pPr>
        <w:ind w:left="720"/>
      </w:pPr>
    </w:p>
    <w:p w14:paraId="5731AECA" w14:textId="77777777" w:rsidR="00194CE0" w:rsidRDefault="00194CE0" w:rsidP="00194CE0">
      <w:pPr>
        <w:ind w:left="720"/>
      </w:pPr>
    </w:p>
    <w:p w14:paraId="280B58D2" w14:textId="77777777" w:rsidR="00194CE0" w:rsidRDefault="00194CE0" w:rsidP="00194CE0"/>
    <w:p w14:paraId="565B372C" w14:textId="77777777" w:rsidR="00194CE0" w:rsidRDefault="00194CE0" w:rsidP="00194CE0">
      <w:pPr>
        <w:ind w:left="720"/>
      </w:pPr>
      <w:r w:rsidRPr="001D76CD">
        <w:rPr>
          <w:b/>
        </w:rPr>
        <w:t>B.</w:t>
      </w:r>
      <w:r>
        <w:t xml:space="preserve"> Remove one of the small gumdrops and toothpicks. The remaining system is a trigonal pyramid. This shape is the same as that of an NH</w:t>
      </w:r>
      <w:r>
        <w:rPr>
          <w:vertAlign w:val="subscript"/>
        </w:rPr>
        <w:t>3</w:t>
      </w:r>
      <w:r>
        <w:t xml:space="preserve"> molecule. Draw the three-dimensional structure, draw the Lewis dot structure and calculate formal charges for NH</w:t>
      </w:r>
      <w:r>
        <w:rPr>
          <w:vertAlign w:val="subscript"/>
        </w:rPr>
        <w:t>3</w:t>
      </w:r>
      <w:r>
        <w:t>.</w:t>
      </w:r>
    </w:p>
    <w:p w14:paraId="04606662" w14:textId="77777777" w:rsidR="00194CE0" w:rsidRDefault="00194CE0" w:rsidP="00194CE0">
      <w:pPr>
        <w:ind w:left="720"/>
      </w:pPr>
    </w:p>
    <w:p w14:paraId="01447773" w14:textId="77777777" w:rsidR="00194CE0" w:rsidRDefault="00194CE0" w:rsidP="00194CE0">
      <w:pPr>
        <w:ind w:left="720"/>
      </w:pPr>
    </w:p>
    <w:p w14:paraId="3AA732F2" w14:textId="77777777" w:rsidR="00194CE0" w:rsidRDefault="00194CE0" w:rsidP="00194CE0">
      <w:pPr>
        <w:ind w:left="720"/>
      </w:pPr>
    </w:p>
    <w:p w14:paraId="3B5A4249" w14:textId="77777777" w:rsidR="00194CE0" w:rsidRDefault="00194CE0" w:rsidP="00194CE0">
      <w:pPr>
        <w:ind w:left="720"/>
      </w:pPr>
    </w:p>
    <w:p w14:paraId="10ADBDB1" w14:textId="77777777" w:rsidR="00194CE0" w:rsidRDefault="00194CE0" w:rsidP="00194CE0">
      <w:pPr>
        <w:ind w:left="720"/>
      </w:pPr>
    </w:p>
    <w:p w14:paraId="7452FA9A" w14:textId="77777777" w:rsidR="00194CE0" w:rsidRDefault="00194CE0" w:rsidP="00194CE0">
      <w:pPr>
        <w:ind w:left="720"/>
      </w:pPr>
    </w:p>
    <w:p w14:paraId="2E64D4D7" w14:textId="77777777" w:rsidR="00194CE0" w:rsidRDefault="00194CE0" w:rsidP="00194CE0">
      <w:pPr>
        <w:ind w:left="720"/>
      </w:pPr>
    </w:p>
    <w:p w14:paraId="6D460F59" w14:textId="77777777" w:rsidR="00194CE0" w:rsidRDefault="00194CE0" w:rsidP="00194CE0">
      <w:pPr>
        <w:ind w:left="720"/>
      </w:pPr>
    </w:p>
    <w:p w14:paraId="33C7C1F8" w14:textId="77777777" w:rsidR="00194CE0" w:rsidRDefault="00194CE0" w:rsidP="00194CE0">
      <w:pPr>
        <w:ind w:left="720"/>
      </w:pPr>
    </w:p>
    <w:p w14:paraId="11690BA8" w14:textId="77777777" w:rsidR="00194CE0" w:rsidRDefault="00194CE0" w:rsidP="00194CE0">
      <w:pPr>
        <w:ind w:left="720"/>
      </w:pPr>
    </w:p>
    <w:p w14:paraId="05F0E73A" w14:textId="77777777" w:rsidR="00194CE0" w:rsidRDefault="00194CE0" w:rsidP="00194CE0">
      <w:pPr>
        <w:ind w:left="720"/>
      </w:pPr>
    </w:p>
    <w:p w14:paraId="05E36295" w14:textId="77777777" w:rsidR="00194CE0" w:rsidRDefault="00194CE0" w:rsidP="00194CE0">
      <w:pPr>
        <w:ind w:left="720"/>
      </w:pPr>
    </w:p>
    <w:p w14:paraId="7F499EAE" w14:textId="77777777" w:rsidR="00194CE0" w:rsidRDefault="00194CE0" w:rsidP="00194CE0">
      <w:pPr>
        <w:ind w:left="720"/>
      </w:pPr>
    </w:p>
    <w:p w14:paraId="46596E06" w14:textId="77777777" w:rsidR="00194CE0" w:rsidRDefault="00194CE0" w:rsidP="00194CE0">
      <w:pPr>
        <w:ind w:left="720"/>
      </w:pPr>
    </w:p>
    <w:p w14:paraId="6FDEBCE9" w14:textId="77777777" w:rsidR="00194CE0" w:rsidRDefault="00194CE0" w:rsidP="00194CE0">
      <w:pPr>
        <w:ind w:left="720"/>
      </w:pPr>
    </w:p>
    <w:p w14:paraId="4F022397" w14:textId="77777777" w:rsidR="00194CE0" w:rsidRDefault="00194CE0" w:rsidP="00194CE0">
      <w:pPr>
        <w:ind w:left="720"/>
      </w:pPr>
    </w:p>
    <w:p w14:paraId="201C35E5" w14:textId="77777777" w:rsidR="00194CE0" w:rsidRDefault="00194CE0" w:rsidP="00194CE0">
      <w:pPr>
        <w:ind w:left="720"/>
      </w:pPr>
    </w:p>
    <w:p w14:paraId="754C4417" w14:textId="77777777" w:rsidR="00194CE0" w:rsidRDefault="00194CE0" w:rsidP="00194CE0">
      <w:pPr>
        <w:ind w:left="720"/>
      </w:pPr>
    </w:p>
    <w:p w14:paraId="09DD2583" w14:textId="77777777" w:rsidR="00194CE0" w:rsidRDefault="00194CE0" w:rsidP="00194CE0">
      <w:pPr>
        <w:ind w:left="720"/>
      </w:pPr>
      <w:r w:rsidRPr="001D76CD">
        <w:rPr>
          <w:b/>
        </w:rPr>
        <w:t>C.</w:t>
      </w:r>
      <w:r>
        <w:t xml:space="preserve"> Remove another small gumdrop and toothpick. You should have two small gumdrops connected to one large gumdrop. This is another “bent” or “angular” geometry. Notice that it is different than the geometry in 2b. [In 2b the small-large-small angle was 120°, in this case the single is about 109.5°, the tetrahedral angle]. This geometry is similar to that of H</w:t>
      </w:r>
      <w:r>
        <w:rPr>
          <w:vertAlign w:val="subscript"/>
        </w:rPr>
        <w:t>2</w:t>
      </w:r>
      <w:r>
        <w:t>O. Sketch the three-dimensional structure, draw the Lewis dot structure and calculate formal charge for H</w:t>
      </w:r>
      <w:r>
        <w:rPr>
          <w:vertAlign w:val="subscript"/>
        </w:rPr>
        <w:t>2</w:t>
      </w:r>
      <w:r>
        <w:t>O.</w:t>
      </w:r>
    </w:p>
    <w:p w14:paraId="03F4CF83" w14:textId="77777777" w:rsidR="00194CE0" w:rsidRDefault="00194CE0" w:rsidP="00194CE0"/>
    <w:p w14:paraId="61C97B8D" w14:textId="77777777" w:rsidR="00194CE0" w:rsidRDefault="00194CE0" w:rsidP="00194CE0"/>
    <w:p w14:paraId="0995BB73" w14:textId="77777777" w:rsidR="00194CE0" w:rsidRDefault="00194CE0" w:rsidP="00194CE0"/>
    <w:p w14:paraId="5044DB7B" w14:textId="77777777" w:rsidR="00194CE0" w:rsidRDefault="00194CE0" w:rsidP="00194CE0"/>
    <w:p w14:paraId="7CA4DA11" w14:textId="77777777" w:rsidR="00194CE0" w:rsidRDefault="00194CE0" w:rsidP="00194CE0"/>
    <w:p w14:paraId="5B4EBCF4" w14:textId="77777777" w:rsidR="00194CE0" w:rsidRDefault="00194CE0" w:rsidP="00194CE0"/>
    <w:p w14:paraId="76B3C35D" w14:textId="77777777" w:rsidR="00194CE0" w:rsidRDefault="00194CE0" w:rsidP="00194CE0"/>
    <w:p w14:paraId="695AC81C" w14:textId="77777777" w:rsidR="00194CE0" w:rsidRDefault="00194CE0" w:rsidP="00194CE0"/>
    <w:p w14:paraId="5ABBC7CA" w14:textId="77777777" w:rsidR="00194CE0" w:rsidRDefault="00194CE0" w:rsidP="00194CE0"/>
    <w:p w14:paraId="70EC869E" w14:textId="77777777" w:rsidR="00194CE0" w:rsidRDefault="00194CE0" w:rsidP="00194CE0"/>
    <w:p w14:paraId="3CF54D5D" w14:textId="77777777" w:rsidR="00194CE0" w:rsidRDefault="00194CE0" w:rsidP="00194CE0"/>
    <w:p w14:paraId="29A5CD44" w14:textId="77777777" w:rsidR="00194CE0" w:rsidRDefault="00194CE0" w:rsidP="00194CE0"/>
    <w:p w14:paraId="58C0736E" w14:textId="77777777" w:rsidR="00194CE0" w:rsidRDefault="00194CE0" w:rsidP="00194CE0"/>
    <w:p w14:paraId="6A1938F9" w14:textId="77777777" w:rsidR="00194CE0" w:rsidRDefault="00194CE0" w:rsidP="00194CE0"/>
    <w:p w14:paraId="64AB8584" w14:textId="77777777" w:rsidR="00194CE0" w:rsidRDefault="00194CE0" w:rsidP="00194CE0"/>
    <w:p w14:paraId="232E09B9" w14:textId="77777777" w:rsidR="00194CE0" w:rsidRDefault="00194CE0" w:rsidP="00194CE0"/>
    <w:p w14:paraId="3837BFD8" w14:textId="77777777" w:rsidR="00194CE0" w:rsidRDefault="00194CE0" w:rsidP="00194CE0">
      <w:pPr>
        <w:ind w:left="720" w:hanging="720"/>
      </w:pPr>
      <w:r w:rsidRPr="001D76CD">
        <w:rPr>
          <w:b/>
        </w:rPr>
        <w:t xml:space="preserve">4. </w:t>
      </w:r>
      <w:r w:rsidRPr="001D76CD">
        <w:rPr>
          <w:b/>
        </w:rPr>
        <w:tab/>
        <w:t>A.</w:t>
      </w:r>
      <w:r>
        <w:t xml:space="preserve"> Remake the shape from 2A (connect three small gumdrops to one large central gumdrop). Add two more small gum drops perpendicular to the defined plane. These five small gum drops surrounding the one large central gum drop define a trigonal bipyramid. This is the same shape as PCl</w:t>
      </w:r>
      <w:r>
        <w:rPr>
          <w:vertAlign w:val="subscript"/>
        </w:rPr>
        <w:t>5</w:t>
      </w:r>
      <w:r>
        <w:t>. Sketch the three-dimensional shape, draw the Lewis dot structure and calculate formal charges for PCl</w:t>
      </w:r>
      <w:r>
        <w:rPr>
          <w:vertAlign w:val="subscript"/>
        </w:rPr>
        <w:t>5</w:t>
      </w:r>
      <w:r>
        <w:t>.</w:t>
      </w:r>
    </w:p>
    <w:p w14:paraId="4DC79FCE" w14:textId="77777777" w:rsidR="00194CE0" w:rsidRDefault="00194CE0" w:rsidP="00194CE0"/>
    <w:p w14:paraId="7E4A6F9C" w14:textId="77777777" w:rsidR="00194CE0" w:rsidRDefault="00194CE0" w:rsidP="00194CE0"/>
    <w:p w14:paraId="08A8A258" w14:textId="77777777" w:rsidR="00194CE0" w:rsidRDefault="00194CE0" w:rsidP="00194CE0"/>
    <w:p w14:paraId="4868C862" w14:textId="77777777" w:rsidR="00194CE0" w:rsidRDefault="00194CE0" w:rsidP="00194CE0"/>
    <w:p w14:paraId="76DC3D34" w14:textId="77777777" w:rsidR="00194CE0" w:rsidRDefault="00194CE0" w:rsidP="00194CE0"/>
    <w:p w14:paraId="7A24D96A" w14:textId="77777777" w:rsidR="00194CE0" w:rsidRDefault="00194CE0" w:rsidP="00194CE0"/>
    <w:p w14:paraId="72B5BC81" w14:textId="77777777" w:rsidR="00194CE0" w:rsidRDefault="00194CE0" w:rsidP="00194CE0"/>
    <w:p w14:paraId="410D8A96" w14:textId="77777777" w:rsidR="00194CE0" w:rsidRDefault="00194CE0" w:rsidP="00194CE0"/>
    <w:p w14:paraId="3F8A81B8" w14:textId="77777777" w:rsidR="00194CE0" w:rsidRDefault="00194CE0" w:rsidP="00194CE0"/>
    <w:p w14:paraId="3F9F58E5" w14:textId="77777777" w:rsidR="00194CE0" w:rsidRDefault="00194CE0" w:rsidP="00194CE0"/>
    <w:p w14:paraId="5F2215FE" w14:textId="77777777" w:rsidR="00194CE0" w:rsidRDefault="00194CE0" w:rsidP="00194CE0"/>
    <w:p w14:paraId="39B29215" w14:textId="77777777" w:rsidR="00194CE0" w:rsidRDefault="00194CE0" w:rsidP="00194CE0"/>
    <w:p w14:paraId="129AFD2F" w14:textId="77777777" w:rsidR="00194CE0" w:rsidRDefault="00194CE0" w:rsidP="00194CE0"/>
    <w:p w14:paraId="5EEFA779" w14:textId="77777777" w:rsidR="00194CE0" w:rsidRDefault="00194CE0" w:rsidP="00194CE0"/>
    <w:p w14:paraId="2AF8BE07" w14:textId="77777777" w:rsidR="00194CE0" w:rsidRDefault="00194CE0" w:rsidP="00194CE0"/>
    <w:p w14:paraId="239EC9B1" w14:textId="77777777" w:rsidR="00194CE0" w:rsidRDefault="00194CE0" w:rsidP="00194CE0"/>
    <w:p w14:paraId="1DAC5927" w14:textId="77777777" w:rsidR="00194CE0" w:rsidRDefault="00194CE0" w:rsidP="00194CE0"/>
    <w:p w14:paraId="77E4FC70" w14:textId="77777777" w:rsidR="00194CE0" w:rsidRDefault="00194CE0" w:rsidP="00194CE0"/>
    <w:p w14:paraId="26B55BA3" w14:textId="77777777" w:rsidR="00194CE0" w:rsidRDefault="00194CE0" w:rsidP="00194CE0">
      <w:pPr>
        <w:ind w:left="720"/>
      </w:pPr>
      <w:r w:rsidRPr="001D76CD">
        <w:rPr>
          <w:b/>
        </w:rPr>
        <w:t>B.</w:t>
      </w:r>
      <w:r>
        <w:t xml:space="preserve"> Notice there are two different “kinds” of small gum drops in this structure. The first here you put on are called equatorial, the second two are called axial. Remove one of the equatorial gumdrops and toothpicks. The remaining shape is called an irregular tetrahedron or “seesaw” shaped. This is the same geometry of SF</w:t>
      </w:r>
      <w:r>
        <w:rPr>
          <w:vertAlign w:val="subscript"/>
        </w:rPr>
        <w:t>4</w:t>
      </w:r>
      <w:r>
        <w:t>. Sketch the three-dimensional shape, draw the Lewis dot structure and calculate formal charges for SF</w:t>
      </w:r>
      <w:r>
        <w:rPr>
          <w:vertAlign w:val="subscript"/>
        </w:rPr>
        <w:t>4</w:t>
      </w:r>
      <w:r>
        <w:t>.</w:t>
      </w:r>
    </w:p>
    <w:p w14:paraId="168934F0" w14:textId="77777777" w:rsidR="00194CE0" w:rsidRDefault="00194CE0" w:rsidP="00194CE0"/>
    <w:p w14:paraId="28C0A1EC" w14:textId="77777777" w:rsidR="00194CE0" w:rsidRDefault="00194CE0" w:rsidP="00194CE0"/>
    <w:p w14:paraId="0110A032" w14:textId="77777777" w:rsidR="00194CE0" w:rsidRDefault="00194CE0" w:rsidP="00194CE0"/>
    <w:p w14:paraId="75DE603F" w14:textId="77777777" w:rsidR="00194CE0" w:rsidRDefault="00194CE0" w:rsidP="00194CE0"/>
    <w:p w14:paraId="6F1F5908" w14:textId="77777777" w:rsidR="00194CE0" w:rsidRDefault="00194CE0" w:rsidP="00194CE0"/>
    <w:p w14:paraId="20A76EEF" w14:textId="77777777" w:rsidR="00194CE0" w:rsidRDefault="00194CE0" w:rsidP="00194CE0"/>
    <w:p w14:paraId="5257975F" w14:textId="77777777" w:rsidR="00194CE0" w:rsidRDefault="00194CE0" w:rsidP="00194CE0"/>
    <w:p w14:paraId="0556FB78" w14:textId="77777777" w:rsidR="00194CE0" w:rsidRDefault="00194CE0" w:rsidP="00194CE0"/>
    <w:p w14:paraId="74F9E9E8" w14:textId="77777777" w:rsidR="00194CE0" w:rsidRDefault="00194CE0" w:rsidP="00194CE0"/>
    <w:p w14:paraId="328F55C7" w14:textId="77777777" w:rsidR="00194CE0" w:rsidRDefault="00194CE0" w:rsidP="00194CE0"/>
    <w:p w14:paraId="3FDA8DBB" w14:textId="77777777" w:rsidR="00194CE0" w:rsidRDefault="00194CE0" w:rsidP="00194CE0"/>
    <w:p w14:paraId="3E7C21FD" w14:textId="77777777" w:rsidR="00194CE0" w:rsidRDefault="00194CE0" w:rsidP="00194CE0"/>
    <w:p w14:paraId="3B30C5B2" w14:textId="77777777" w:rsidR="00194CE0" w:rsidRDefault="00194CE0" w:rsidP="00194CE0"/>
    <w:p w14:paraId="591D0EE3" w14:textId="77777777" w:rsidR="00194CE0" w:rsidRDefault="00194CE0" w:rsidP="00194CE0"/>
    <w:p w14:paraId="4AD0F068" w14:textId="77777777" w:rsidR="00194CE0" w:rsidRDefault="00194CE0" w:rsidP="00194CE0"/>
    <w:p w14:paraId="4CA3ACBB" w14:textId="77777777" w:rsidR="00194CE0" w:rsidRDefault="00194CE0" w:rsidP="00194CE0"/>
    <w:p w14:paraId="3E2671CD" w14:textId="77777777" w:rsidR="00194CE0" w:rsidRDefault="00194CE0" w:rsidP="00194CE0"/>
    <w:p w14:paraId="63E8A694" w14:textId="77777777" w:rsidR="00194CE0" w:rsidRDefault="00194CE0" w:rsidP="00194CE0"/>
    <w:p w14:paraId="6F4B6530" w14:textId="77777777" w:rsidR="00194CE0" w:rsidRDefault="00194CE0" w:rsidP="00194CE0">
      <w:pPr>
        <w:ind w:left="720"/>
      </w:pPr>
      <w:r w:rsidRPr="001D76CD">
        <w:rPr>
          <w:b/>
        </w:rPr>
        <w:t>C.</w:t>
      </w:r>
      <w:r>
        <w:t xml:space="preserve"> Remove another equatorial gum drop and toothpick. This leaves the </w:t>
      </w:r>
      <w:proofErr w:type="gramStart"/>
      <w:r>
        <w:t>two axial</w:t>
      </w:r>
      <w:proofErr w:type="gramEnd"/>
      <w:r>
        <w:t xml:space="preserve"> gum drops and one equatorial gum drop. We call this geometry, for obvious reasons, “T-shaped”. ClF</w:t>
      </w:r>
      <w:r>
        <w:rPr>
          <w:vertAlign w:val="subscript"/>
        </w:rPr>
        <w:t>3</w:t>
      </w:r>
      <w:r>
        <w:t xml:space="preserve"> adopts this geometry. Sketch the </w:t>
      </w:r>
      <w:proofErr w:type="gramStart"/>
      <w:r>
        <w:t>three dimensional</w:t>
      </w:r>
      <w:proofErr w:type="gramEnd"/>
      <w:r>
        <w:t xml:space="preserve"> shape, draw the Lewis dot structure and calculate formal charges for ClF</w:t>
      </w:r>
      <w:r>
        <w:rPr>
          <w:vertAlign w:val="subscript"/>
        </w:rPr>
        <w:t>3</w:t>
      </w:r>
      <w:r>
        <w:t>.</w:t>
      </w:r>
    </w:p>
    <w:p w14:paraId="3A75D215" w14:textId="77777777" w:rsidR="00194CE0" w:rsidRDefault="00194CE0" w:rsidP="00194CE0">
      <w:pPr>
        <w:ind w:left="720"/>
      </w:pPr>
    </w:p>
    <w:p w14:paraId="55093BFB" w14:textId="77777777" w:rsidR="00194CE0" w:rsidRDefault="00194CE0" w:rsidP="00194CE0">
      <w:pPr>
        <w:ind w:left="720"/>
      </w:pPr>
    </w:p>
    <w:p w14:paraId="5E4EE98B" w14:textId="77777777" w:rsidR="00194CE0" w:rsidRDefault="00194CE0" w:rsidP="00194CE0">
      <w:pPr>
        <w:ind w:left="720"/>
      </w:pPr>
    </w:p>
    <w:p w14:paraId="14625FC7" w14:textId="77777777" w:rsidR="00194CE0" w:rsidRDefault="00194CE0" w:rsidP="00194CE0">
      <w:pPr>
        <w:ind w:left="720"/>
      </w:pPr>
    </w:p>
    <w:p w14:paraId="1D010673" w14:textId="77777777" w:rsidR="00194CE0" w:rsidRDefault="00194CE0" w:rsidP="00194CE0">
      <w:pPr>
        <w:ind w:left="720"/>
      </w:pPr>
    </w:p>
    <w:p w14:paraId="4B61233F" w14:textId="77777777" w:rsidR="00194CE0" w:rsidRDefault="00194CE0" w:rsidP="00194CE0">
      <w:pPr>
        <w:ind w:left="720"/>
      </w:pPr>
    </w:p>
    <w:p w14:paraId="68920DF0" w14:textId="77777777" w:rsidR="00194CE0" w:rsidRDefault="00194CE0" w:rsidP="00194CE0">
      <w:pPr>
        <w:ind w:left="720"/>
      </w:pPr>
    </w:p>
    <w:p w14:paraId="462D9929" w14:textId="77777777" w:rsidR="00194CE0" w:rsidRDefault="00194CE0" w:rsidP="00194CE0">
      <w:pPr>
        <w:ind w:left="720"/>
      </w:pPr>
    </w:p>
    <w:p w14:paraId="5E59A617" w14:textId="77777777" w:rsidR="00194CE0" w:rsidRDefault="00194CE0" w:rsidP="00194CE0">
      <w:pPr>
        <w:ind w:left="720"/>
      </w:pPr>
    </w:p>
    <w:p w14:paraId="3045A549" w14:textId="77777777" w:rsidR="00194CE0" w:rsidRDefault="00194CE0" w:rsidP="00194CE0">
      <w:pPr>
        <w:ind w:left="720"/>
      </w:pPr>
    </w:p>
    <w:p w14:paraId="7AE2AEB1" w14:textId="77777777" w:rsidR="00194CE0" w:rsidRDefault="00194CE0" w:rsidP="00194CE0">
      <w:pPr>
        <w:ind w:left="720"/>
      </w:pPr>
    </w:p>
    <w:p w14:paraId="6554BFF3" w14:textId="77777777" w:rsidR="00194CE0" w:rsidRDefault="00194CE0" w:rsidP="00194CE0">
      <w:pPr>
        <w:ind w:left="720"/>
      </w:pPr>
    </w:p>
    <w:p w14:paraId="7F54ACA8" w14:textId="77777777" w:rsidR="00194CE0" w:rsidRDefault="00194CE0" w:rsidP="00194CE0">
      <w:pPr>
        <w:ind w:left="720"/>
      </w:pPr>
    </w:p>
    <w:p w14:paraId="6E70B1FF" w14:textId="77777777" w:rsidR="00194CE0" w:rsidRDefault="00194CE0" w:rsidP="00194CE0">
      <w:pPr>
        <w:ind w:left="720"/>
      </w:pPr>
    </w:p>
    <w:p w14:paraId="74698556" w14:textId="77777777" w:rsidR="00194CE0" w:rsidRDefault="00194CE0" w:rsidP="00194CE0">
      <w:pPr>
        <w:ind w:left="720"/>
      </w:pPr>
    </w:p>
    <w:p w14:paraId="0F2D1E45" w14:textId="77777777" w:rsidR="00194CE0" w:rsidRDefault="00194CE0" w:rsidP="00194CE0">
      <w:pPr>
        <w:ind w:left="720"/>
      </w:pPr>
    </w:p>
    <w:p w14:paraId="50EEF171" w14:textId="77777777" w:rsidR="00194CE0" w:rsidRDefault="00194CE0" w:rsidP="00194CE0">
      <w:pPr>
        <w:ind w:left="720"/>
      </w:pPr>
    </w:p>
    <w:p w14:paraId="79B1549D" w14:textId="77777777" w:rsidR="00194CE0" w:rsidRDefault="00194CE0" w:rsidP="00194CE0">
      <w:pPr>
        <w:ind w:left="720"/>
      </w:pPr>
    </w:p>
    <w:p w14:paraId="2307FFB3" w14:textId="77777777" w:rsidR="00194CE0" w:rsidRDefault="00194CE0" w:rsidP="00194CE0">
      <w:pPr>
        <w:ind w:left="720"/>
      </w:pPr>
      <w:r w:rsidRPr="001D76CD">
        <w:rPr>
          <w:b/>
        </w:rPr>
        <w:t>D.</w:t>
      </w:r>
      <w:r>
        <w:t xml:space="preserve"> Remove the last equatorial gum drop and toothpick. You should now be left with a linear geometry with the small-large-small gum drops in a straight line. This is the same geometry and XeF</w:t>
      </w:r>
      <w:r>
        <w:rPr>
          <w:vertAlign w:val="subscript"/>
        </w:rPr>
        <w:t>2</w:t>
      </w:r>
      <w:r>
        <w:t>. Sketch the three-dimensional geometry, draw the Lewis dot structure and calculate formal charges for XeF</w:t>
      </w:r>
      <w:r>
        <w:rPr>
          <w:vertAlign w:val="subscript"/>
        </w:rPr>
        <w:t>2</w:t>
      </w:r>
      <w:r>
        <w:t>.</w:t>
      </w:r>
    </w:p>
    <w:p w14:paraId="04E948D4" w14:textId="77777777" w:rsidR="00194CE0" w:rsidRDefault="00194CE0" w:rsidP="00194CE0"/>
    <w:p w14:paraId="049B957B" w14:textId="77777777" w:rsidR="00194CE0" w:rsidRDefault="00194CE0" w:rsidP="00194CE0"/>
    <w:p w14:paraId="5FC24674" w14:textId="77777777" w:rsidR="00194CE0" w:rsidRDefault="00194CE0" w:rsidP="00194CE0"/>
    <w:p w14:paraId="3B15C7E0" w14:textId="77777777" w:rsidR="00194CE0" w:rsidRDefault="00194CE0" w:rsidP="00194CE0"/>
    <w:p w14:paraId="4DA1C041" w14:textId="77777777" w:rsidR="00194CE0" w:rsidRDefault="00194CE0" w:rsidP="00194CE0"/>
    <w:p w14:paraId="51595C52" w14:textId="77777777" w:rsidR="00194CE0" w:rsidRDefault="00194CE0" w:rsidP="00194CE0"/>
    <w:p w14:paraId="6C37A667" w14:textId="77777777" w:rsidR="00194CE0" w:rsidRDefault="00194CE0" w:rsidP="00194CE0"/>
    <w:p w14:paraId="2DF7BDD9" w14:textId="77777777" w:rsidR="00194CE0" w:rsidRDefault="00194CE0" w:rsidP="00194CE0"/>
    <w:p w14:paraId="143AEE33" w14:textId="77777777" w:rsidR="00194CE0" w:rsidRDefault="00194CE0" w:rsidP="00194CE0"/>
    <w:p w14:paraId="33D0CF21" w14:textId="77777777" w:rsidR="00194CE0" w:rsidRDefault="00194CE0" w:rsidP="00194CE0"/>
    <w:p w14:paraId="6CA6EC18" w14:textId="77777777" w:rsidR="00194CE0" w:rsidRDefault="00194CE0" w:rsidP="00194CE0"/>
    <w:p w14:paraId="5ABC3D05" w14:textId="77777777" w:rsidR="00194CE0" w:rsidRDefault="00194CE0" w:rsidP="00194CE0"/>
    <w:p w14:paraId="027DBCAA" w14:textId="77777777" w:rsidR="00194CE0" w:rsidRDefault="00194CE0" w:rsidP="00194CE0"/>
    <w:p w14:paraId="2CBB830D" w14:textId="77777777" w:rsidR="00194CE0" w:rsidRDefault="00194CE0" w:rsidP="00194CE0"/>
    <w:p w14:paraId="309F5388" w14:textId="77777777" w:rsidR="00194CE0" w:rsidRDefault="00194CE0" w:rsidP="00194CE0"/>
    <w:p w14:paraId="6B544FA9" w14:textId="77777777" w:rsidR="00194CE0" w:rsidRDefault="00194CE0" w:rsidP="00194CE0"/>
    <w:p w14:paraId="1C80FCA2" w14:textId="77777777" w:rsidR="00194CE0" w:rsidRDefault="00194CE0" w:rsidP="00194CE0"/>
    <w:p w14:paraId="1B689E9B" w14:textId="77777777" w:rsidR="00194CE0" w:rsidRDefault="00194CE0" w:rsidP="00194CE0"/>
    <w:p w14:paraId="17996C4A" w14:textId="77777777" w:rsidR="00194CE0" w:rsidRDefault="00194CE0" w:rsidP="00194CE0"/>
    <w:p w14:paraId="73DC0D66" w14:textId="77777777" w:rsidR="00194CE0" w:rsidRDefault="00194CE0" w:rsidP="00194CE0"/>
    <w:p w14:paraId="5BFAFCF0" w14:textId="77777777" w:rsidR="00194CE0" w:rsidRDefault="00194CE0" w:rsidP="00194CE0">
      <w:pPr>
        <w:ind w:left="720" w:hanging="720"/>
      </w:pPr>
      <w:r w:rsidRPr="001D76CD">
        <w:rPr>
          <w:b/>
        </w:rPr>
        <w:t>5.</w:t>
      </w:r>
      <w:r w:rsidRPr="001D76CD">
        <w:rPr>
          <w:b/>
        </w:rPr>
        <w:tab/>
        <w:t>A.</w:t>
      </w:r>
      <w:r>
        <w:t xml:space="preserve"> Assemble six small gum drops around one large gum drop. You should have three pairs of small gum drops at 180° angles. This shape is called octahedral. SF</w:t>
      </w:r>
      <w:r>
        <w:rPr>
          <w:vertAlign w:val="subscript"/>
        </w:rPr>
        <w:t>6</w:t>
      </w:r>
      <w:r>
        <w:t xml:space="preserve"> is an example of a molecule that has this geometry. Sketch the three-dimensional shape, draw the Lewis dot structure and calculate formal charges for SF</w:t>
      </w:r>
      <w:r>
        <w:rPr>
          <w:vertAlign w:val="subscript"/>
        </w:rPr>
        <w:t>6</w:t>
      </w:r>
      <w:r>
        <w:t>.</w:t>
      </w:r>
    </w:p>
    <w:p w14:paraId="46C658D5" w14:textId="77777777" w:rsidR="00194CE0" w:rsidRDefault="00194CE0" w:rsidP="00194CE0"/>
    <w:p w14:paraId="424AAE75" w14:textId="77777777" w:rsidR="00194CE0" w:rsidRDefault="00194CE0" w:rsidP="00194CE0"/>
    <w:p w14:paraId="4613987E" w14:textId="77777777" w:rsidR="00194CE0" w:rsidRDefault="00194CE0" w:rsidP="00194CE0"/>
    <w:p w14:paraId="78CDF961" w14:textId="77777777" w:rsidR="00194CE0" w:rsidRDefault="00194CE0" w:rsidP="00194CE0"/>
    <w:p w14:paraId="10E4F5C1" w14:textId="77777777" w:rsidR="00194CE0" w:rsidRDefault="00194CE0" w:rsidP="00194CE0"/>
    <w:p w14:paraId="3AB495CD" w14:textId="77777777" w:rsidR="00194CE0" w:rsidRDefault="00194CE0" w:rsidP="00194CE0"/>
    <w:p w14:paraId="3CE3A527" w14:textId="77777777" w:rsidR="00194CE0" w:rsidRDefault="00194CE0" w:rsidP="00194CE0"/>
    <w:p w14:paraId="04438E2E" w14:textId="77777777" w:rsidR="00194CE0" w:rsidRDefault="00194CE0" w:rsidP="00194CE0"/>
    <w:p w14:paraId="2EB2395A" w14:textId="77777777" w:rsidR="00194CE0" w:rsidRDefault="00194CE0" w:rsidP="00194CE0"/>
    <w:p w14:paraId="064F05D8" w14:textId="77777777" w:rsidR="00194CE0" w:rsidRDefault="00194CE0" w:rsidP="00194CE0"/>
    <w:p w14:paraId="209FE246" w14:textId="77777777" w:rsidR="00194CE0" w:rsidRDefault="00194CE0" w:rsidP="00194CE0"/>
    <w:p w14:paraId="30B850C0" w14:textId="77777777" w:rsidR="00194CE0" w:rsidRDefault="00194CE0" w:rsidP="00194CE0"/>
    <w:p w14:paraId="29FEADDE" w14:textId="77777777" w:rsidR="00194CE0" w:rsidRDefault="00194CE0" w:rsidP="00194CE0"/>
    <w:p w14:paraId="2A60E881" w14:textId="77777777" w:rsidR="00194CE0" w:rsidRDefault="00194CE0" w:rsidP="00194CE0"/>
    <w:p w14:paraId="62C461F2" w14:textId="77777777" w:rsidR="00194CE0" w:rsidRDefault="00194CE0" w:rsidP="00194CE0"/>
    <w:p w14:paraId="22EE6CE3" w14:textId="77777777" w:rsidR="00194CE0" w:rsidRDefault="00194CE0" w:rsidP="00194CE0"/>
    <w:p w14:paraId="2FD4107D" w14:textId="77777777" w:rsidR="00194CE0" w:rsidRDefault="00194CE0" w:rsidP="00194CE0">
      <w:pPr>
        <w:ind w:left="720"/>
      </w:pPr>
      <w:r w:rsidRPr="001D76CD">
        <w:rPr>
          <w:b/>
        </w:rPr>
        <w:t>B.</w:t>
      </w:r>
      <w:r>
        <w:t xml:space="preserve"> Remove one of the gum drops and toothpicks. It doesn’t matter which one, they should all be the same. The shape that is left is called a square pyramid. BrF</w:t>
      </w:r>
      <w:r>
        <w:rPr>
          <w:vertAlign w:val="subscript"/>
        </w:rPr>
        <w:t>5</w:t>
      </w:r>
      <w:r>
        <w:t xml:space="preserve"> adopts this geometry. Sketch the three-dimensional shape, draw the Lewis dot structure and calculate formal charges for BrF</w:t>
      </w:r>
      <w:r>
        <w:rPr>
          <w:vertAlign w:val="subscript"/>
        </w:rPr>
        <w:t>5</w:t>
      </w:r>
      <w:r>
        <w:t>.</w:t>
      </w:r>
    </w:p>
    <w:p w14:paraId="758964F2" w14:textId="77777777" w:rsidR="00194CE0" w:rsidRDefault="00194CE0" w:rsidP="00194CE0"/>
    <w:p w14:paraId="32F29A71" w14:textId="77777777" w:rsidR="00194CE0" w:rsidRDefault="00194CE0" w:rsidP="00194CE0"/>
    <w:p w14:paraId="201BA4B7" w14:textId="77777777" w:rsidR="00194CE0" w:rsidRDefault="00194CE0" w:rsidP="00194CE0"/>
    <w:p w14:paraId="5F8AB4C7" w14:textId="77777777" w:rsidR="00194CE0" w:rsidRDefault="00194CE0" w:rsidP="00194CE0"/>
    <w:p w14:paraId="67462E40" w14:textId="77777777" w:rsidR="00194CE0" w:rsidRDefault="00194CE0" w:rsidP="00194CE0"/>
    <w:p w14:paraId="0A69460A" w14:textId="77777777" w:rsidR="00194CE0" w:rsidRDefault="00194CE0" w:rsidP="00194CE0"/>
    <w:p w14:paraId="03B0999F" w14:textId="77777777" w:rsidR="00194CE0" w:rsidRDefault="00194CE0" w:rsidP="00194CE0"/>
    <w:p w14:paraId="29020DC7" w14:textId="77777777" w:rsidR="00194CE0" w:rsidRDefault="00194CE0" w:rsidP="00194CE0"/>
    <w:p w14:paraId="4ED75ACB" w14:textId="77777777" w:rsidR="00194CE0" w:rsidRDefault="00194CE0" w:rsidP="00194CE0"/>
    <w:p w14:paraId="36C2ECDF" w14:textId="77777777" w:rsidR="00194CE0" w:rsidRDefault="00194CE0" w:rsidP="00194CE0"/>
    <w:p w14:paraId="6F05F9A8" w14:textId="77777777" w:rsidR="00194CE0" w:rsidRDefault="00194CE0" w:rsidP="00194CE0"/>
    <w:p w14:paraId="53478948" w14:textId="77777777" w:rsidR="00194CE0" w:rsidRDefault="00194CE0" w:rsidP="00194CE0"/>
    <w:p w14:paraId="7A6A74AE" w14:textId="77777777" w:rsidR="00194CE0" w:rsidRDefault="00194CE0" w:rsidP="00194CE0"/>
    <w:p w14:paraId="610B3C22" w14:textId="77777777" w:rsidR="00194CE0" w:rsidRDefault="00194CE0" w:rsidP="00194CE0"/>
    <w:p w14:paraId="070EC730" w14:textId="77777777" w:rsidR="00194CE0" w:rsidRDefault="00194CE0" w:rsidP="00194CE0"/>
    <w:p w14:paraId="5CFC1FF4" w14:textId="77777777" w:rsidR="00194CE0" w:rsidRDefault="00194CE0" w:rsidP="00194CE0"/>
    <w:p w14:paraId="4F62B13A" w14:textId="77777777" w:rsidR="00194CE0" w:rsidRDefault="00194CE0" w:rsidP="00194CE0"/>
    <w:p w14:paraId="1835D2E4" w14:textId="77777777" w:rsidR="00194CE0" w:rsidRDefault="00194CE0" w:rsidP="00194CE0"/>
    <w:p w14:paraId="63E83FFB" w14:textId="77777777" w:rsidR="00194CE0" w:rsidRDefault="00194CE0" w:rsidP="00194CE0"/>
    <w:p w14:paraId="5FEB6124" w14:textId="77777777" w:rsidR="00194CE0" w:rsidRDefault="00194CE0" w:rsidP="00194CE0"/>
    <w:p w14:paraId="63FA7D90" w14:textId="77777777" w:rsidR="00194CE0" w:rsidRDefault="00194CE0" w:rsidP="00194CE0"/>
    <w:p w14:paraId="1BAFF533" w14:textId="77777777" w:rsidR="00194CE0" w:rsidRDefault="00194CE0" w:rsidP="00194CE0">
      <w:pPr>
        <w:ind w:left="720"/>
      </w:pPr>
      <w:r w:rsidRPr="001D76CD">
        <w:rPr>
          <w:b/>
        </w:rPr>
        <w:t>C.</w:t>
      </w:r>
      <w:r>
        <w:t xml:space="preserve"> Remove the gum drop and toothpick opposite the one you removed in 5b. This should leave four small gum drops in the same plane as the large gum drop. This shape, called square planar, is the geometry that describes a XeF</w:t>
      </w:r>
      <w:r>
        <w:rPr>
          <w:vertAlign w:val="subscript"/>
        </w:rPr>
        <w:t>4</w:t>
      </w:r>
      <w:r>
        <w:t xml:space="preserve"> molecule. Sketch the three-dimensional shape, draw the Lewis dot structure and calculate formal charges for XeF</w:t>
      </w:r>
      <w:r>
        <w:rPr>
          <w:vertAlign w:val="subscript"/>
        </w:rPr>
        <w:t>4</w:t>
      </w:r>
      <w:r>
        <w:t>.</w:t>
      </w:r>
    </w:p>
    <w:p w14:paraId="485E70FB" w14:textId="77777777" w:rsidR="00194CE0" w:rsidRDefault="00194CE0" w:rsidP="00194CE0"/>
    <w:p w14:paraId="6A2123A6" w14:textId="77777777" w:rsidR="00194CE0" w:rsidRDefault="00194CE0" w:rsidP="00194CE0"/>
    <w:p w14:paraId="146188AD" w14:textId="77777777" w:rsidR="00194CE0" w:rsidRDefault="00194CE0" w:rsidP="00194CE0"/>
    <w:p w14:paraId="7CC50180" w14:textId="77777777" w:rsidR="00194CE0" w:rsidRDefault="00194CE0" w:rsidP="00194CE0"/>
    <w:p w14:paraId="2CD79598" w14:textId="77777777" w:rsidR="00194CE0" w:rsidRDefault="00194CE0" w:rsidP="00194CE0"/>
    <w:p w14:paraId="6592B910" w14:textId="77777777" w:rsidR="00194CE0" w:rsidRDefault="00194CE0" w:rsidP="00194CE0"/>
    <w:p w14:paraId="48D29AA4" w14:textId="77777777" w:rsidR="00194CE0" w:rsidRDefault="00194CE0" w:rsidP="00194CE0"/>
    <w:p w14:paraId="52835AC5" w14:textId="77777777" w:rsidR="00194CE0" w:rsidRDefault="00194CE0" w:rsidP="00194CE0"/>
    <w:p w14:paraId="143E2590" w14:textId="77777777" w:rsidR="00194CE0" w:rsidRDefault="00194CE0" w:rsidP="00194CE0"/>
    <w:p w14:paraId="2F33D1AA" w14:textId="77777777" w:rsidR="00194CE0" w:rsidRDefault="00194CE0" w:rsidP="00194CE0"/>
    <w:p w14:paraId="71FF441E" w14:textId="77777777" w:rsidR="00194CE0" w:rsidRDefault="00194CE0" w:rsidP="00194CE0"/>
    <w:p w14:paraId="68E5192C" w14:textId="77777777" w:rsidR="00194CE0" w:rsidRDefault="00194CE0" w:rsidP="00194CE0"/>
    <w:p w14:paraId="3803AAF1" w14:textId="77777777" w:rsidR="00194CE0" w:rsidRDefault="00194CE0" w:rsidP="00194CE0"/>
    <w:p w14:paraId="7FC19FFC" w14:textId="77777777" w:rsidR="00194CE0" w:rsidRDefault="00194CE0" w:rsidP="00194CE0"/>
    <w:p w14:paraId="42238ED7" w14:textId="77777777" w:rsidR="00194CE0" w:rsidRDefault="00194CE0" w:rsidP="00194CE0"/>
    <w:p w14:paraId="692BB787" w14:textId="77777777" w:rsidR="00194CE0" w:rsidRDefault="00194CE0" w:rsidP="00194CE0">
      <w:pPr>
        <w:ind w:left="720"/>
      </w:pPr>
      <w:r w:rsidRPr="001D76CD">
        <w:rPr>
          <w:b/>
        </w:rPr>
        <w:t>D.</w:t>
      </w:r>
      <w:r>
        <w:t xml:space="preserve"> What shape do you get when you remove one of the gumdrops and toothpicks? Which shape is this?</w:t>
      </w:r>
    </w:p>
    <w:p w14:paraId="4D2CA5B0" w14:textId="77777777" w:rsidR="00194CE0" w:rsidRDefault="00194CE0" w:rsidP="00194CE0">
      <w:pPr>
        <w:ind w:left="720"/>
      </w:pPr>
    </w:p>
    <w:p w14:paraId="44DD1D24" w14:textId="77777777" w:rsidR="00194CE0" w:rsidRDefault="00194CE0" w:rsidP="00194CE0">
      <w:pPr>
        <w:ind w:left="720"/>
      </w:pPr>
    </w:p>
    <w:p w14:paraId="71B3BD80" w14:textId="77777777" w:rsidR="00194CE0" w:rsidRDefault="00194CE0" w:rsidP="00194CE0">
      <w:pPr>
        <w:ind w:left="720"/>
      </w:pPr>
    </w:p>
    <w:p w14:paraId="1779C606" w14:textId="77777777" w:rsidR="00194CE0" w:rsidRDefault="00194CE0" w:rsidP="00194CE0">
      <w:pPr>
        <w:ind w:left="720"/>
      </w:pPr>
    </w:p>
    <w:p w14:paraId="35AE84A9" w14:textId="77777777" w:rsidR="00194CE0" w:rsidRDefault="00194CE0" w:rsidP="00194CE0">
      <w:pPr>
        <w:ind w:left="720"/>
      </w:pPr>
    </w:p>
    <w:p w14:paraId="03240EE1" w14:textId="77777777" w:rsidR="00194CE0" w:rsidRDefault="00194CE0" w:rsidP="00194CE0">
      <w:pPr>
        <w:ind w:left="720"/>
      </w:pPr>
    </w:p>
    <w:p w14:paraId="195B8C28" w14:textId="77777777" w:rsidR="00194CE0" w:rsidRDefault="00194CE0" w:rsidP="00194CE0">
      <w:pPr>
        <w:ind w:left="720"/>
      </w:pPr>
    </w:p>
    <w:p w14:paraId="681C99C5" w14:textId="77777777" w:rsidR="00194CE0" w:rsidRDefault="00194CE0" w:rsidP="00194CE0">
      <w:pPr>
        <w:ind w:left="720"/>
      </w:pPr>
    </w:p>
    <w:p w14:paraId="2C441719" w14:textId="77777777" w:rsidR="00194CE0" w:rsidRDefault="00194CE0" w:rsidP="00194CE0">
      <w:pPr>
        <w:ind w:left="720"/>
      </w:pPr>
    </w:p>
    <w:p w14:paraId="4B36EF93" w14:textId="77777777" w:rsidR="00194CE0" w:rsidRDefault="00194CE0" w:rsidP="00194CE0">
      <w:pPr>
        <w:ind w:left="720"/>
      </w:pPr>
    </w:p>
    <w:p w14:paraId="1591BDE9" w14:textId="77777777" w:rsidR="00194CE0" w:rsidRDefault="00194CE0" w:rsidP="00194CE0">
      <w:pPr>
        <w:ind w:left="720"/>
      </w:pPr>
    </w:p>
    <w:p w14:paraId="132F4F84" w14:textId="77777777" w:rsidR="00194CE0" w:rsidRDefault="00194CE0" w:rsidP="00194CE0">
      <w:pPr>
        <w:ind w:left="720"/>
      </w:pPr>
    </w:p>
    <w:p w14:paraId="190A3374" w14:textId="77777777" w:rsidR="00194CE0" w:rsidRDefault="00194CE0" w:rsidP="00194CE0">
      <w:pPr>
        <w:ind w:left="720"/>
      </w:pPr>
    </w:p>
    <w:p w14:paraId="37649AF8" w14:textId="77777777" w:rsidR="00194CE0" w:rsidRPr="007943AD" w:rsidRDefault="00194CE0" w:rsidP="00194CE0">
      <w:pPr>
        <w:ind w:left="720"/>
      </w:pPr>
      <w:r w:rsidRPr="001D76CD">
        <w:rPr>
          <w:b/>
        </w:rPr>
        <w:t>E.</w:t>
      </w:r>
      <w:r>
        <w:t xml:space="preserve"> Which gumdrop would you remove next and what does it look like? </w:t>
      </w:r>
    </w:p>
    <w:p w14:paraId="2999EDEB" w14:textId="77777777" w:rsidR="002014FB" w:rsidRDefault="00CB0432"/>
    <w:sectPr w:rsidR="002014FB">
      <w:head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6982" w14:textId="77777777" w:rsidR="00B24C34" w:rsidRDefault="00194CE0">
    <w:pPr>
      <w:pStyle w:val="Header"/>
    </w:pPr>
    <w:r>
      <w:rPr>
        <w:noProof/>
      </w:rPr>
      <w:drawing>
        <wp:anchor distT="0" distB="0" distL="114300" distR="114300" simplePos="0" relativeHeight="251658240" behindDoc="0" locked="0" layoutInCell="1" allowOverlap="1" wp14:anchorId="274D0623" wp14:editId="50F121EA">
          <wp:simplePos x="0" y="0"/>
          <wp:positionH relativeFrom="column">
            <wp:posOffset>-914400</wp:posOffset>
          </wp:positionH>
          <wp:positionV relativeFrom="paragraph">
            <wp:posOffset>-228600</wp:posOffset>
          </wp:positionV>
          <wp:extent cx="2110105" cy="562610"/>
          <wp:effectExtent l="0" t="0" r="0" b="0"/>
          <wp:wrapTight wrapText="bothSides">
            <wp:wrapPolygon edited="0">
              <wp:start x="0" y="0"/>
              <wp:lineTo x="0" y="20479"/>
              <wp:lineTo x="21320" y="20479"/>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0"/>
    <w:rsid w:val="001148A2"/>
    <w:rsid w:val="00194CE0"/>
    <w:rsid w:val="006012EF"/>
    <w:rsid w:val="008B661E"/>
    <w:rsid w:val="00CB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56B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C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E0"/>
    <w:pPr>
      <w:tabs>
        <w:tab w:val="center" w:pos="4680"/>
        <w:tab w:val="right" w:pos="9360"/>
      </w:tabs>
    </w:pPr>
  </w:style>
  <w:style w:type="character" w:customStyle="1" w:styleId="HeaderChar">
    <w:name w:val="Header Char"/>
    <w:basedOn w:val="DefaultParagraphFont"/>
    <w:link w:val="Header"/>
    <w:uiPriority w:val="99"/>
    <w:rsid w:val="00194C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886</Words>
  <Characters>5051</Characters>
  <Application>Microsoft Macintosh Word</Application>
  <DocSecurity>0</DocSecurity>
  <Lines>42</Lines>
  <Paragraphs>11</Paragraphs>
  <ScaleCrop>false</ScaleCrop>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Derrick Ward</cp:lastModifiedBy>
  <cp:revision>4</cp:revision>
  <dcterms:created xsi:type="dcterms:W3CDTF">2018-01-27T14:03:00Z</dcterms:created>
  <dcterms:modified xsi:type="dcterms:W3CDTF">2018-01-27T14:07:00Z</dcterms:modified>
</cp:coreProperties>
</file>